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2DEC" w14:textId="3356C83E" w:rsidR="00574243" w:rsidRDefault="00574243" w:rsidP="00FB44F6">
      <w:pPr>
        <w:spacing w:before="0" w:after="200" w:line="276" w:lineRule="auto"/>
      </w:pPr>
    </w:p>
    <w:p w14:paraId="611E3DFC" w14:textId="0ACF1DDF" w:rsidR="00AB4190" w:rsidRPr="00C05571" w:rsidRDefault="00AB4190" w:rsidP="00AB4190">
      <w:pPr>
        <w:pStyle w:val="Kop2"/>
        <w:rPr>
          <w:b w:val="0"/>
          <w:bCs w:val="0"/>
          <w:color w:val="auto"/>
        </w:rPr>
      </w:pPr>
      <w:bookmarkStart w:id="0" w:name="_Toc167275508"/>
      <w:r w:rsidRPr="00C05571">
        <w:rPr>
          <w:color w:val="auto"/>
        </w:rPr>
        <w:t>Afwegingskader vervoer jeugd</w:t>
      </w:r>
      <w:bookmarkEnd w:id="0"/>
    </w:p>
    <w:p w14:paraId="169F151F" w14:textId="46B9BBDE" w:rsidR="00AB4190" w:rsidRPr="00AB4190" w:rsidRDefault="00AB4190" w:rsidP="00AB4190">
      <w:pPr>
        <w:shd w:val="clear" w:color="auto" w:fill="FFFFFF"/>
        <w:textAlignment w:val="baseline"/>
        <w:rPr>
          <w:rFonts w:ascii="Calibri" w:eastAsia="Times New Roman" w:hAnsi="Calibri" w:cs="Calibri"/>
          <w:sz w:val="20"/>
          <w:lang w:eastAsia="nl-NL"/>
        </w:rPr>
      </w:pPr>
      <w:r w:rsidRPr="00C05571">
        <w:rPr>
          <w:rFonts w:ascii="Calibri" w:eastAsia="Times New Roman" w:hAnsi="Calibri" w:cs="Calibri"/>
          <w:b/>
          <w:bCs/>
          <w:sz w:val="20"/>
          <w:lang w:eastAsia="nl-NL"/>
        </w:rPr>
        <w:t>Vervoer is in eerste instantie altijd de verantwoordelijkheid van ouder(s). Van ouder(s) wordt verwacht dat zij schuiven met nevenactiviteiten (zoals hun werk) om de jeugdige van - en naar de jeugdhulpaanbieder te vervoeren. </w:t>
      </w:r>
      <w:r w:rsidRPr="00C05571">
        <w:rPr>
          <w:rFonts w:ascii="Calibri" w:eastAsia="Times New Roman" w:hAnsi="Calibri" w:cs="Calibri"/>
          <w:sz w:val="20"/>
          <w:lang w:eastAsia="nl-NL"/>
        </w:rPr>
        <w:t> </w:t>
      </w:r>
    </w:p>
    <w:p w14:paraId="6FFA0F2A" w14:textId="77777777" w:rsidR="00AB4190" w:rsidRPr="00C05571" w:rsidRDefault="00AB4190" w:rsidP="00AB4190">
      <w:pPr>
        <w:shd w:val="clear" w:color="auto" w:fill="FFFFFF"/>
        <w:textAlignment w:val="baseline"/>
        <w:rPr>
          <w:rFonts w:ascii="Segoe UI" w:eastAsia="Times New Roman" w:hAnsi="Segoe UI" w:cs="Segoe UI"/>
          <w:sz w:val="18"/>
          <w:szCs w:val="18"/>
          <w:lang w:eastAsia="nl-NL"/>
        </w:rPr>
      </w:pPr>
      <w:r w:rsidRPr="00C05571">
        <w:rPr>
          <w:rFonts w:ascii="Calibri" w:eastAsia="Times New Roman" w:hAnsi="Calibri" w:cs="Calibri"/>
          <w:sz w:val="20"/>
          <w:lang w:eastAsia="nl-NL"/>
        </w:rPr>
        <w:t>Om te kunnen bepalen of de inzet van jeugdvervoer nodig is, is het belangrijk goed te onderzoeken wat de mogelijkheden van de jeugdige/het gezin zelf zijn. Het inzetten van vervoer is daarmee altijd situatie afhankelijk. Het uitgangspunt is dat vervoer uitsluitend wordt ingezet wanneer dit noodzakelijk is. In de regio Hart van Brabant hanteren we voor de inzet van jeugdvervoer een afwegingskader. De basis is gelegen in de eigen verantwoordelijkheid van de jeugdige/het gezin en er wordt in gesprek met ouders afgewogen welke andere oplossingen beschikbaar zijn voor het vervoeren van de jeugdige van- en naar de jeugdhulpaanbieder.  </w:t>
      </w:r>
      <w:r>
        <w:rPr>
          <w:rFonts w:ascii="Calibri" w:eastAsia="Times New Roman" w:hAnsi="Calibri" w:cs="Calibri"/>
          <w:sz w:val="20"/>
          <w:lang w:eastAsia="nl-NL"/>
        </w:rPr>
        <w:br/>
      </w:r>
    </w:p>
    <w:tbl>
      <w:tblPr>
        <w:tblW w:w="0" w:type="dxa"/>
        <w:tblInd w:w="-7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6"/>
        <w:gridCol w:w="1493"/>
        <w:gridCol w:w="1463"/>
        <w:gridCol w:w="3762"/>
      </w:tblGrid>
      <w:tr w:rsidR="00AB4190" w:rsidRPr="00C05571" w14:paraId="33335E49"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DDD9C3"/>
            <w:hideMark/>
          </w:tcPr>
          <w:p w14:paraId="6724B458"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Gegevens medewerker</w:t>
            </w:r>
            <w:r w:rsidRPr="00C05571">
              <w:rPr>
                <w:rFonts w:ascii="Calibri Light" w:eastAsia="Times New Roman" w:hAnsi="Calibri Light" w:cs="Calibri Light"/>
                <w:sz w:val="20"/>
                <w:lang w:eastAsia="nl-NL"/>
              </w:rPr>
              <w:t> </w:t>
            </w:r>
          </w:p>
        </w:tc>
        <w:tc>
          <w:tcPr>
            <w:tcW w:w="7260" w:type="dxa"/>
            <w:gridSpan w:val="3"/>
            <w:tcBorders>
              <w:top w:val="single" w:sz="6" w:space="0" w:color="auto"/>
              <w:left w:val="single" w:sz="6" w:space="0" w:color="auto"/>
              <w:bottom w:val="single" w:sz="6" w:space="0" w:color="auto"/>
              <w:right w:val="single" w:sz="6" w:space="0" w:color="auto"/>
            </w:tcBorders>
            <w:shd w:val="clear" w:color="auto" w:fill="DDD9C3"/>
            <w:hideMark/>
          </w:tcPr>
          <w:p w14:paraId="06277800"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1285A7E1" w14:textId="77777777" w:rsidTr="00310FA9">
        <w:trPr>
          <w:trHeight w:val="25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54B4D888"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Naam </w:t>
            </w:r>
          </w:p>
        </w:tc>
        <w:tc>
          <w:tcPr>
            <w:tcW w:w="72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8E3B438"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74E2EDED" w14:textId="77777777" w:rsidTr="00310FA9">
        <w:trPr>
          <w:trHeight w:val="22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C862CEB"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Organisatie </w:t>
            </w:r>
          </w:p>
        </w:tc>
        <w:tc>
          <w:tcPr>
            <w:tcW w:w="72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760678"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4F3CFA72"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DDD9C3"/>
            <w:hideMark/>
          </w:tcPr>
          <w:p w14:paraId="40CE901D"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Gegevens jeugdige</w:t>
            </w:r>
            <w:r w:rsidRPr="00C05571">
              <w:rPr>
                <w:rFonts w:ascii="Calibri Light" w:eastAsia="Times New Roman" w:hAnsi="Calibri Light" w:cs="Calibri Light"/>
                <w:sz w:val="20"/>
                <w:lang w:eastAsia="nl-NL"/>
              </w:rPr>
              <w:t> </w:t>
            </w:r>
          </w:p>
        </w:tc>
        <w:tc>
          <w:tcPr>
            <w:tcW w:w="7260" w:type="dxa"/>
            <w:gridSpan w:val="3"/>
            <w:tcBorders>
              <w:top w:val="single" w:sz="6" w:space="0" w:color="auto"/>
              <w:left w:val="single" w:sz="6" w:space="0" w:color="auto"/>
              <w:bottom w:val="single" w:sz="6" w:space="0" w:color="auto"/>
              <w:right w:val="single" w:sz="6" w:space="0" w:color="auto"/>
            </w:tcBorders>
            <w:shd w:val="clear" w:color="auto" w:fill="DDD9C3"/>
            <w:hideMark/>
          </w:tcPr>
          <w:p w14:paraId="4F7B7B7B"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4FD0F920"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7160BC4E"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Roepnaam en achternaam </w:t>
            </w:r>
          </w:p>
        </w:tc>
        <w:tc>
          <w:tcPr>
            <w:tcW w:w="72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724F4D3"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12AB5A5C"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EF21C7D"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Geboortedatum </w:t>
            </w:r>
          </w:p>
        </w:tc>
        <w:tc>
          <w:tcPr>
            <w:tcW w:w="726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3BB569"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2598E7A6"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DDD9C3"/>
            <w:hideMark/>
          </w:tcPr>
          <w:p w14:paraId="52B62D66"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Afstand</w:t>
            </w:r>
            <w:r w:rsidRPr="00C05571">
              <w:rPr>
                <w:rFonts w:ascii="Calibri Light" w:eastAsia="Times New Roman" w:hAnsi="Calibri Light" w:cs="Calibri Light"/>
                <w:sz w:val="20"/>
                <w:lang w:eastAsia="nl-NL"/>
              </w:rPr>
              <w:t> </w:t>
            </w:r>
          </w:p>
        </w:tc>
        <w:tc>
          <w:tcPr>
            <w:tcW w:w="7260" w:type="dxa"/>
            <w:gridSpan w:val="3"/>
            <w:tcBorders>
              <w:top w:val="single" w:sz="6" w:space="0" w:color="auto"/>
              <w:left w:val="single" w:sz="6" w:space="0" w:color="auto"/>
              <w:bottom w:val="single" w:sz="6" w:space="0" w:color="auto"/>
              <w:right w:val="single" w:sz="6" w:space="0" w:color="auto"/>
            </w:tcBorders>
            <w:shd w:val="clear" w:color="auto" w:fill="DDD9C3"/>
            <w:hideMark/>
          </w:tcPr>
          <w:p w14:paraId="31F881D0"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4D9A597D"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FFFFFF"/>
            <w:hideMark/>
          </w:tcPr>
          <w:p w14:paraId="75FB9209"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Afstand ophaaladres – zorgaanbieder  </w:t>
            </w:r>
          </w:p>
          <w:p w14:paraId="4F1E4F17"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(in KM per enkele rit) </w:t>
            </w:r>
          </w:p>
        </w:tc>
        <w:tc>
          <w:tcPr>
            <w:tcW w:w="7260"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8CD0DE1"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10109247"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DDD9C3"/>
            <w:hideMark/>
          </w:tcPr>
          <w:p w14:paraId="3567E7B4"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Zelfredzaamheid jeugdige</w:t>
            </w:r>
            <w:r w:rsidRPr="00C05571">
              <w:rPr>
                <w:rFonts w:ascii="Calibri Light" w:eastAsia="Times New Roman" w:hAnsi="Calibri Light" w:cs="Calibri Light"/>
                <w:sz w:val="20"/>
                <w:lang w:eastAsia="nl-NL"/>
              </w:rPr>
              <w:t> </w:t>
            </w:r>
          </w:p>
        </w:tc>
        <w:tc>
          <w:tcPr>
            <w:tcW w:w="1545" w:type="dxa"/>
            <w:tcBorders>
              <w:top w:val="single" w:sz="6" w:space="0" w:color="auto"/>
              <w:left w:val="single" w:sz="6" w:space="0" w:color="auto"/>
              <w:bottom w:val="single" w:sz="6" w:space="0" w:color="auto"/>
              <w:right w:val="single" w:sz="6" w:space="0" w:color="auto"/>
            </w:tcBorders>
            <w:shd w:val="clear" w:color="auto" w:fill="DDD9C3"/>
            <w:hideMark/>
          </w:tcPr>
          <w:p w14:paraId="6E30AF51"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Ja, dat klopt</w:t>
            </w:r>
            <w:r w:rsidRPr="00C05571">
              <w:rPr>
                <w:rFonts w:ascii="Calibri Light" w:eastAsia="Times New Roman" w:hAnsi="Calibri Light" w:cs="Calibri Light"/>
                <w:sz w:val="20"/>
                <w:lang w:eastAsia="nl-NL"/>
              </w:rPr>
              <w:t> </w:t>
            </w:r>
          </w:p>
        </w:tc>
        <w:tc>
          <w:tcPr>
            <w:tcW w:w="1515" w:type="dxa"/>
            <w:tcBorders>
              <w:top w:val="single" w:sz="6" w:space="0" w:color="auto"/>
              <w:left w:val="single" w:sz="6" w:space="0" w:color="auto"/>
              <w:bottom w:val="single" w:sz="6" w:space="0" w:color="auto"/>
              <w:right w:val="single" w:sz="6" w:space="0" w:color="auto"/>
            </w:tcBorders>
            <w:shd w:val="clear" w:color="auto" w:fill="DDD9C3"/>
            <w:hideMark/>
          </w:tcPr>
          <w:p w14:paraId="5CC2A8D7"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Nee, dat klopt niet</w:t>
            </w:r>
            <w:r w:rsidRPr="00C05571">
              <w:rPr>
                <w:rFonts w:ascii="Calibri Light" w:eastAsia="Times New Roman" w:hAnsi="Calibri Light" w:cs="Calibri Light"/>
                <w:sz w:val="20"/>
                <w:lang w:eastAsia="nl-NL"/>
              </w:rPr>
              <w:t> </w:t>
            </w:r>
          </w:p>
        </w:tc>
        <w:tc>
          <w:tcPr>
            <w:tcW w:w="4200" w:type="dxa"/>
            <w:tcBorders>
              <w:top w:val="single" w:sz="6" w:space="0" w:color="auto"/>
              <w:left w:val="single" w:sz="6" w:space="0" w:color="auto"/>
              <w:bottom w:val="single" w:sz="6" w:space="0" w:color="auto"/>
              <w:right w:val="single" w:sz="6" w:space="0" w:color="auto"/>
            </w:tcBorders>
            <w:shd w:val="clear" w:color="auto" w:fill="DDD9C3"/>
            <w:hideMark/>
          </w:tcPr>
          <w:p w14:paraId="32D42808"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Ondersteunende vragen die je kan stellen</w:t>
            </w:r>
            <w:r w:rsidRPr="00C05571">
              <w:rPr>
                <w:rFonts w:ascii="Calibri Light" w:eastAsia="Times New Roman" w:hAnsi="Calibri Light" w:cs="Calibri Light"/>
                <w:sz w:val="20"/>
                <w:lang w:eastAsia="nl-NL"/>
              </w:rPr>
              <w:t> </w:t>
            </w:r>
          </w:p>
        </w:tc>
      </w:tr>
      <w:tr w:rsidR="00AB4190" w:rsidRPr="00C05571" w14:paraId="53DAF9E0"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66C85953" w14:textId="77777777" w:rsidR="00AB4190" w:rsidRPr="00C05571" w:rsidRDefault="00AB4190" w:rsidP="00AB4190">
            <w:pPr>
              <w:numPr>
                <w:ilvl w:val="0"/>
                <w:numId w:val="26"/>
              </w:numPr>
              <w:tabs>
                <w:tab w:val="clear" w:pos="720"/>
              </w:tabs>
              <w:spacing w:before="0" w:line="240" w:lineRule="auto"/>
              <w:ind w:left="309" w:hanging="283"/>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Van de jeugdige kan gezien de kalenderleeftijd worden verwacht dat hij/zij zelfstandig van- en naar de jeugdhulpaanbieder kan reizen.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F17B373"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sz w:val="20"/>
                <w:lang w:eastAsia="nl-NL"/>
              </w:rPr>
              <w:t>2</w:t>
            </w:r>
            <w:r w:rsidRPr="00C05571">
              <w:rPr>
                <w:rFonts w:ascii="Calibri Light" w:eastAsia="Times New Roman" w:hAnsi="Calibri Light" w:cs="Calibri Light"/>
                <w:sz w:val="20"/>
                <w:lang w:eastAsia="nl-NL"/>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B4C04A4"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sz w:val="20"/>
                <w:lang w:eastAsia="nl-NL"/>
              </w:rPr>
              <w:t>4.</w:t>
            </w:r>
            <w:r w:rsidRPr="00C05571">
              <w:rPr>
                <w:rFonts w:ascii="Calibri Light" w:eastAsia="Times New Roman" w:hAnsi="Calibri Light" w:cs="Calibri Light"/>
                <w:sz w:val="20"/>
                <w:lang w:eastAsia="nl-NL"/>
              </w:rPr>
              <w:t> </w:t>
            </w:r>
          </w:p>
        </w:tc>
        <w:tc>
          <w:tcPr>
            <w:tcW w:w="4200" w:type="dxa"/>
            <w:tcBorders>
              <w:top w:val="single" w:sz="6" w:space="0" w:color="auto"/>
              <w:left w:val="single" w:sz="6" w:space="0" w:color="auto"/>
              <w:bottom w:val="single" w:sz="6" w:space="0" w:color="auto"/>
              <w:right w:val="single" w:sz="6" w:space="0" w:color="auto"/>
            </w:tcBorders>
            <w:shd w:val="clear" w:color="auto" w:fill="auto"/>
            <w:hideMark/>
          </w:tcPr>
          <w:p w14:paraId="6E5AD474" w14:textId="77777777" w:rsidR="00AB4190" w:rsidRPr="00C05571" w:rsidRDefault="00AB4190" w:rsidP="00AB4190">
            <w:pPr>
              <w:numPr>
                <w:ilvl w:val="0"/>
                <w:numId w:val="27"/>
              </w:numPr>
              <w:tabs>
                <w:tab w:val="clear" w:pos="720"/>
                <w:tab w:val="num" w:pos="405"/>
              </w:tabs>
              <w:spacing w:before="0" w:line="240" w:lineRule="auto"/>
              <w:ind w:left="189" w:hanging="142"/>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Hoe vervoert de jeugdige zichzelf van- en naar school?  </w:t>
            </w:r>
          </w:p>
          <w:p w14:paraId="2D954DEB" w14:textId="77777777" w:rsidR="00AB4190" w:rsidRPr="00C05571" w:rsidRDefault="00AB4190" w:rsidP="00AB4190">
            <w:pPr>
              <w:numPr>
                <w:ilvl w:val="0"/>
                <w:numId w:val="27"/>
              </w:numPr>
              <w:tabs>
                <w:tab w:val="clear" w:pos="720"/>
                <w:tab w:val="num" w:pos="405"/>
              </w:tabs>
              <w:spacing w:before="0" w:line="240" w:lineRule="auto"/>
              <w:ind w:left="189" w:hanging="142"/>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Hoe vervoert de jeugdige zichzelf naar andere activiteiten (zoals naar de hobby/sportclub)?  </w:t>
            </w:r>
          </w:p>
        </w:tc>
      </w:tr>
      <w:tr w:rsidR="00AB4190" w:rsidRPr="00C05571" w14:paraId="5AE545D9"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12B0E77C" w14:textId="77777777" w:rsidR="00AB4190" w:rsidRPr="00C05571" w:rsidRDefault="00AB4190" w:rsidP="00AB4190">
            <w:pPr>
              <w:numPr>
                <w:ilvl w:val="0"/>
                <w:numId w:val="28"/>
              </w:numPr>
              <w:tabs>
                <w:tab w:val="clear" w:pos="720"/>
              </w:tabs>
              <w:spacing w:before="0" w:line="240" w:lineRule="auto"/>
              <w:ind w:left="309" w:hanging="283"/>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 xml:space="preserve">De jeugdige kan vanwege de beperkingen op het gebied van zelfredzaamheid op dit moment </w:t>
            </w:r>
            <w:r w:rsidRPr="00C05571">
              <w:rPr>
                <w:rFonts w:ascii="Calibri Light" w:eastAsia="Times New Roman" w:hAnsi="Calibri Light" w:cs="Calibri Light"/>
                <w:b/>
                <w:bCs/>
                <w:sz w:val="20"/>
                <w:lang w:eastAsia="nl-NL"/>
              </w:rPr>
              <w:t xml:space="preserve">niet </w:t>
            </w:r>
            <w:r w:rsidRPr="00C05571">
              <w:rPr>
                <w:rFonts w:ascii="Calibri Light" w:eastAsia="Times New Roman" w:hAnsi="Calibri Light" w:cs="Calibri Light"/>
                <w:sz w:val="20"/>
                <w:lang w:eastAsia="nl-NL"/>
              </w:rPr>
              <w:t>zelfstandig van- en naar de jeugdhulpaanbieder reizen.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7AD431C"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De jeugdige kan niet zelfstandig reizen. Ga door naar </w:t>
            </w:r>
            <w:r w:rsidRPr="00C05571">
              <w:rPr>
                <w:rFonts w:ascii="Calibri Light" w:eastAsia="Times New Roman" w:hAnsi="Calibri Light" w:cs="Calibri Light"/>
                <w:b/>
                <w:bCs/>
                <w:sz w:val="20"/>
                <w:lang w:eastAsia="nl-NL"/>
              </w:rPr>
              <w:t>4. </w:t>
            </w:r>
            <w:r w:rsidRPr="00C05571">
              <w:rPr>
                <w:rFonts w:ascii="Calibri Light" w:eastAsia="Times New Roman" w:hAnsi="Calibri Light" w:cs="Calibri Light"/>
                <w:sz w:val="20"/>
                <w:lang w:eastAsia="nl-NL"/>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CF45274"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De jeugdige kan wel zelfstandig reizen. Ga door naar </w:t>
            </w:r>
            <w:r w:rsidRPr="00C05571">
              <w:rPr>
                <w:rFonts w:ascii="Calibri Light" w:eastAsia="Times New Roman" w:hAnsi="Calibri Light" w:cs="Calibri Light"/>
                <w:b/>
                <w:bCs/>
                <w:sz w:val="20"/>
                <w:lang w:eastAsia="nl-NL"/>
              </w:rPr>
              <w:t>3.</w:t>
            </w:r>
            <w:r w:rsidRPr="00C05571">
              <w:rPr>
                <w:rFonts w:ascii="Calibri Light" w:eastAsia="Times New Roman" w:hAnsi="Calibri Light" w:cs="Calibri Light"/>
                <w:sz w:val="20"/>
                <w:lang w:eastAsia="nl-NL"/>
              </w:rPr>
              <w:t> </w:t>
            </w:r>
          </w:p>
        </w:tc>
        <w:tc>
          <w:tcPr>
            <w:tcW w:w="4200" w:type="dxa"/>
            <w:tcBorders>
              <w:top w:val="single" w:sz="6" w:space="0" w:color="auto"/>
              <w:left w:val="single" w:sz="6" w:space="0" w:color="auto"/>
              <w:bottom w:val="single" w:sz="6" w:space="0" w:color="auto"/>
              <w:right w:val="single" w:sz="6" w:space="0" w:color="auto"/>
            </w:tcBorders>
            <w:shd w:val="clear" w:color="auto" w:fill="auto"/>
            <w:hideMark/>
          </w:tcPr>
          <w:p w14:paraId="040BF859" w14:textId="77777777" w:rsidR="00AB4190" w:rsidRPr="00C05571" w:rsidRDefault="00AB4190" w:rsidP="00AB4190">
            <w:pPr>
              <w:numPr>
                <w:ilvl w:val="0"/>
                <w:numId w:val="29"/>
              </w:numPr>
              <w:tabs>
                <w:tab w:val="clear" w:pos="720"/>
                <w:tab w:val="num" w:pos="405"/>
              </w:tabs>
              <w:spacing w:before="0" w:line="240" w:lineRule="auto"/>
              <w:ind w:left="189" w:hanging="142"/>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Zijn er ontwikkelingsmogelijkheden bij de jeugdige waardoor het zelfstandig reizen van- en naar de jeugdhulpaanbieder (op termijn) wel mogelijk gaat zijn?  </w:t>
            </w:r>
          </w:p>
          <w:p w14:paraId="5A431764" w14:textId="77777777" w:rsidR="00AB4190" w:rsidRPr="00C05571" w:rsidRDefault="00AB4190" w:rsidP="00310FA9">
            <w:pPr>
              <w:tabs>
                <w:tab w:val="num" w:pos="405"/>
              </w:tabs>
              <w:ind w:left="189" w:hanging="142"/>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Zo ja; wat wordt er op dit moment gedaan om deze zelfredzaamheid te vergroten? </w:t>
            </w:r>
          </w:p>
        </w:tc>
      </w:tr>
      <w:tr w:rsidR="00AB4190" w:rsidRPr="00C05571" w14:paraId="6E55A973"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28B56C9A" w14:textId="77777777" w:rsidR="00AB4190" w:rsidRPr="00C05571" w:rsidRDefault="00AB4190" w:rsidP="00AB4190">
            <w:pPr>
              <w:numPr>
                <w:ilvl w:val="0"/>
                <w:numId w:val="30"/>
              </w:numPr>
              <w:tabs>
                <w:tab w:val="clear" w:pos="720"/>
              </w:tabs>
              <w:spacing w:before="0" w:line="240" w:lineRule="auto"/>
              <w:ind w:left="309" w:hanging="283"/>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lastRenderedPageBreak/>
              <w:t>De jeugdige heeft de beschikking over een adequaat vervoersmiddel (zoals een fiets of OV kaart) waarmee hij/zij zelfstandig van- en naar de jeugdhulpaanbieder kan reizen.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3141075"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color w:val="FFC000"/>
                <w:sz w:val="20"/>
                <w:lang w:eastAsia="nl-NL"/>
              </w:rPr>
              <w:t>conclusie zelfredzaamheid jeugdige.</w:t>
            </w:r>
            <w:r w:rsidRPr="00C05571">
              <w:rPr>
                <w:rFonts w:ascii="Calibri Light" w:eastAsia="Times New Roman" w:hAnsi="Calibri Light" w:cs="Calibri Light"/>
                <w:color w:val="FFC000"/>
                <w:sz w:val="20"/>
                <w:lang w:eastAsia="nl-NL"/>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3C84167"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Segoe UI" w:eastAsia="Times New Roman" w:hAnsi="Segoe UI" w:cs="Segoe UI"/>
                <w:sz w:val="18"/>
                <w:szCs w:val="18"/>
                <w:lang w:eastAsia="nl-NL"/>
              </w:rPr>
              <w:t>Stel de</w:t>
            </w:r>
            <w:r w:rsidRPr="00C05571">
              <w:rPr>
                <w:rFonts w:ascii="Calibri Light" w:eastAsia="Times New Roman" w:hAnsi="Calibri Light" w:cs="Calibri Light"/>
                <w:sz w:val="20"/>
                <w:lang w:eastAsia="nl-NL"/>
              </w:rPr>
              <w:t>  </w:t>
            </w:r>
          </w:p>
          <w:p w14:paraId="7481F1A5"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Segoe UI" w:eastAsia="Times New Roman" w:hAnsi="Segoe UI" w:cs="Segoe UI"/>
                <w:sz w:val="18"/>
                <w:szCs w:val="18"/>
                <w:lang w:eastAsia="nl-NL"/>
              </w:rPr>
              <w:t xml:space="preserve">ondersteunende vragen. Zijn er geen mogelijkheden, ga dan door naar </w:t>
            </w:r>
            <w:r w:rsidRPr="00C05571">
              <w:rPr>
                <w:rFonts w:ascii="Calibri Light" w:eastAsia="Times New Roman" w:hAnsi="Calibri Light" w:cs="Calibri Light"/>
                <w:b/>
                <w:bCs/>
                <w:sz w:val="20"/>
                <w:lang w:eastAsia="nl-NL"/>
              </w:rPr>
              <w:t>4.</w:t>
            </w:r>
            <w:r w:rsidRPr="00C05571">
              <w:rPr>
                <w:rFonts w:ascii="Calibri Light" w:eastAsia="Times New Roman" w:hAnsi="Calibri Light" w:cs="Calibri Light"/>
                <w:sz w:val="20"/>
                <w:lang w:eastAsia="nl-NL"/>
              </w:rPr>
              <w:t> </w:t>
            </w:r>
          </w:p>
        </w:tc>
        <w:tc>
          <w:tcPr>
            <w:tcW w:w="4200" w:type="dxa"/>
            <w:tcBorders>
              <w:top w:val="single" w:sz="6" w:space="0" w:color="auto"/>
              <w:left w:val="single" w:sz="6" w:space="0" w:color="auto"/>
              <w:bottom w:val="single" w:sz="6" w:space="0" w:color="auto"/>
              <w:right w:val="single" w:sz="6" w:space="0" w:color="auto"/>
            </w:tcBorders>
            <w:shd w:val="clear" w:color="auto" w:fill="auto"/>
            <w:hideMark/>
          </w:tcPr>
          <w:p w14:paraId="38202FFE" w14:textId="77777777" w:rsidR="00AB4190" w:rsidRPr="00C05571" w:rsidRDefault="00AB4190" w:rsidP="00310FA9">
            <w:pPr>
              <w:ind w:left="33"/>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Heeft de jeugdige een fiets of beschikt de jeugdige over de middelen om het OV te bekostigen? </w:t>
            </w:r>
          </w:p>
          <w:p w14:paraId="45DDF03A" w14:textId="77777777" w:rsidR="00AB4190" w:rsidRPr="00C05571" w:rsidRDefault="00AB4190" w:rsidP="00310FA9">
            <w:pPr>
              <w:ind w:left="33"/>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Zo nee; zijn er mogelijkheden om een fiets aan te schaffen (denk hierbij aan een gratis fiets via Meedoen</w:t>
            </w:r>
            <w:r w:rsidRPr="00C05571">
              <w:rPr>
                <w:rFonts w:ascii="Calibri Light" w:eastAsia="Times New Roman" w:hAnsi="Calibri Light" w:cs="Calibri Light"/>
                <w:strike/>
                <w:color w:val="D13438"/>
                <w:sz w:val="20"/>
                <w:lang w:eastAsia="nl-NL"/>
              </w:rPr>
              <w:t xml:space="preserve"> </w:t>
            </w:r>
            <w:r w:rsidRPr="00C05571">
              <w:rPr>
                <w:rFonts w:ascii="Calibri Light" w:eastAsia="Times New Roman" w:hAnsi="Calibri Light" w:cs="Calibri Light"/>
                <w:sz w:val="20"/>
                <w:lang w:eastAsia="nl-NL"/>
              </w:rPr>
              <w:t>regeling of marktplaats)? </w:t>
            </w:r>
          </w:p>
        </w:tc>
      </w:tr>
      <w:tr w:rsidR="00AB4190" w:rsidRPr="00C05571" w14:paraId="7178CAC6" w14:textId="77777777" w:rsidTr="00310FA9">
        <w:trPr>
          <w:trHeight w:val="795"/>
        </w:trPr>
        <w:tc>
          <w:tcPr>
            <w:tcW w:w="1077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7528C72"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color w:val="FFC000"/>
                <w:sz w:val="20"/>
                <w:lang w:eastAsia="nl-NL"/>
              </w:rPr>
              <w:t>Conclusie zelfredzaamheid jeugdige</w:t>
            </w:r>
            <w:r w:rsidRPr="00C05571">
              <w:rPr>
                <w:rFonts w:ascii="Calibri Light" w:eastAsia="Times New Roman" w:hAnsi="Calibri Light" w:cs="Calibri Light"/>
                <w:color w:val="FFC000"/>
                <w:sz w:val="20"/>
                <w:lang w:eastAsia="nl-NL"/>
              </w:rPr>
              <w:t>  </w:t>
            </w:r>
          </w:p>
          <w:p w14:paraId="64E2F25D"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Van de jeugdige mag worden verwacht dat hij/zij zelfstandig van- en naar de jeugdhulpaanbieder reist. Je hoeft het afwegingskader niet verder in te vullen.  </w:t>
            </w:r>
          </w:p>
        </w:tc>
      </w:tr>
      <w:tr w:rsidR="00AB4190" w:rsidRPr="00C05571" w14:paraId="2B7ED26D"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DDD9C3"/>
            <w:hideMark/>
          </w:tcPr>
          <w:p w14:paraId="42080AD6"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Gezinssituatie</w:t>
            </w:r>
            <w:r w:rsidRPr="00C05571">
              <w:rPr>
                <w:rFonts w:ascii="Calibri Light" w:eastAsia="Times New Roman" w:hAnsi="Calibri Light" w:cs="Calibri Light"/>
                <w:sz w:val="20"/>
                <w:lang w:eastAsia="nl-NL"/>
              </w:rPr>
              <w:t> </w:t>
            </w:r>
          </w:p>
        </w:tc>
        <w:tc>
          <w:tcPr>
            <w:tcW w:w="1545" w:type="dxa"/>
            <w:tcBorders>
              <w:top w:val="single" w:sz="6" w:space="0" w:color="auto"/>
              <w:left w:val="single" w:sz="6" w:space="0" w:color="auto"/>
              <w:bottom w:val="single" w:sz="6" w:space="0" w:color="auto"/>
              <w:right w:val="single" w:sz="6" w:space="0" w:color="auto"/>
            </w:tcBorders>
            <w:shd w:val="clear" w:color="auto" w:fill="DDD9C3"/>
            <w:hideMark/>
          </w:tcPr>
          <w:p w14:paraId="499485CA"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ja</w:t>
            </w:r>
            <w:r w:rsidRPr="00C05571">
              <w:rPr>
                <w:rFonts w:ascii="Calibri Light" w:eastAsia="Times New Roman" w:hAnsi="Calibri Light" w:cs="Calibri Light"/>
                <w:sz w:val="20"/>
                <w:lang w:eastAsia="nl-NL"/>
              </w:rPr>
              <w:t> </w:t>
            </w:r>
          </w:p>
        </w:tc>
        <w:tc>
          <w:tcPr>
            <w:tcW w:w="1515" w:type="dxa"/>
            <w:tcBorders>
              <w:top w:val="single" w:sz="6" w:space="0" w:color="auto"/>
              <w:left w:val="single" w:sz="6" w:space="0" w:color="auto"/>
              <w:bottom w:val="single" w:sz="6" w:space="0" w:color="auto"/>
              <w:right w:val="single" w:sz="6" w:space="0" w:color="auto"/>
            </w:tcBorders>
            <w:shd w:val="clear" w:color="auto" w:fill="DDD9C3"/>
            <w:hideMark/>
          </w:tcPr>
          <w:p w14:paraId="61DD6C40"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nee</w:t>
            </w:r>
            <w:r w:rsidRPr="00C05571">
              <w:rPr>
                <w:rFonts w:ascii="Calibri Light" w:eastAsia="Times New Roman" w:hAnsi="Calibri Light" w:cs="Calibri Light"/>
                <w:sz w:val="20"/>
                <w:lang w:eastAsia="nl-NL"/>
              </w:rPr>
              <w:t> </w:t>
            </w:r>
          </w:p>
        </w:tc>
        <w:tc>
          <w:tcPr>
            <w:tcW w:w="4200" w:type="dxa"/>
            <w:tcBorders>
              <w:top w:val="single" w:sz="6" w:space="0" w:color="auto"/>
              <w:left w:val="single" w:sz="6" w:space="0" w:color="auto"/>
              <w:bottom w:val="single" w:sz="6" w:space="0" w:color="auto"/>
              <w:right w:val="single" w:sz="6" w:space="0" w:color="auto"/>
            </w:tcBorders>
            <w:shd w:val="clear" w:color="auto" w:fill="DDD9C3"/>
            <w:hideMark/>
          </w:tcPr>
          <w:p w14:paraId="068EB33D"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Ondersteunende vragen die je kan stellen </w:t>
            </w:r>
            <w:r w:rsidRPr="00C05571">
              <w:rPr>
                <w:rFonts w:ascii="Calibri Light" w:eastAsia="Times New Roman" w:hAnsi="Calibri Light" w:cs="Calibri Light"/>
                <w:sz w:val="20"/>
                <w:lang w:eastAsia="nl-NL"/>
              </w:rPr>
              <w:t> </w:t>
            </w:r>
          </w:p>
        </w:tc>
      </w:tr>
      <w:tr w:rsidR="00AB4190" w:rsidRPr="00C05571" w14:paraId="3391A350" w14:textId="77777777" w:rsidTr="00310FA9">
        <w:trPr>
          <w:trHeight w:val="15"/>
        </w:trPr>
        <w:tc>
          <w:tcPr>
            <w:tcW w:w="3495" w:type="dxa"/>
            <w:tcBorders>
              <w:top w:val="single" w:sz="6" w:space="0" w:color="auto"/>
              <w:left w:val="single" w:sz="6" w:space="0" w:color="auto"/>
              <w:bottom w:val="single" w:sz="6" w:space="0" w:color="auto"/>
              <w:right w:val="single" w:sz="6" w:space="0" w:color="auto"/>
            </w:tcBorders>
            <w:shd w:val="clear" w:color="auto" w:fill="auto"/>
            <w:hideMark/>
          </w:tcPr>
          <w:p w14:paraId="3B5B59F8" w14:textId="77777777" w:rsidR="00AB4190" w:rsidRPr="00C05571" w:rsidRDefault="00AB4190" w:rsidP="00AB4190">
            <w:pPr>
              <w:numPr>
                <w:ilvl w:val="0"/>
                <w:numId w:val="31"/>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Mag van de ouder(s) gezien de kilometerafstand worden verwacht dat de jeugdige zelf op alle reismomenten van- en naar de jeugdaanbieder reist, ouder(s) de jeugdige vervoeren of daarin begeleiden, zoals dit ook van ouders wordt verwacht bij het vervoer van en naar school/de sportclub.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A9745AD" w14:textId="77777777" w:rsidR="00AB4190" w:rsidRDefault="00AB4190" w:rsidP="00310FA9">
            <w:pPr>
              <w:tabs>
                <w:tab w:val="num" w:pos="284"/>
              </w:tabs>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Ga door naar</w:t>
            </w:r>
            <w:r>
              <w:rPr>
                <w:rFonts w:ascii="Calibri Light" w:eastAsia="Times New Roman" w:hAnsi="Calibri Light" w:cs="Calibri Light"/>
                <w:sz w:val="20"/>
                <w:lang w:eastAsia="nl-NL"/>
              </w:rPr>
              <w:t xml:space="preserve"> </w:t>
            </w:r>
          </w:p>
          <w:p w14:paraId="5858DBBB" w14:textId="77777777" w:rsidR="00AB4190" w:rsidRDefault="00AB4190" w:rsidP="00310FA9">
            <w:pPr>
              <w:tabs>
                <w:tab w:val="num" w:pos="284"/>
              </w:tabs>
              <w:ind w:left="284" w:hanging="284"/>
              <w:textAlignment w:val="baseline"/>
              <w:rPr>
                <w:rFonts w:ascii="Calibri Light" w:eastAsia="Times New Roman" w:hAnsi="Calibri Light" w:cs="Calibri Light"/>
                <w:b/>
                <w:bCs/>
                <w:color w:val="00B050"/>
                <w:sz w:val="20"/>
                <w:lang w:eastAsia="nl-NL"/>
              </w:rPr>
            </w:pPr>
            <w:r w:rsidRPr="00C05571">
              <w:rPr>
                <w:rFonts w:ascii="Calibri Light" w:eastAsia="Times New Roman" w:hAnsi="Calibri Light" w:cs="Calibri Light"/>
                <w:b/>
                <w:bCs/>
                <w:color w:val="00B050"/>
                <w:sz w:val="20"/>
                <w:lang w:eastAsia="nl-NL"/>
              </w:rPr>
              <w:t>Conclusi</w:t>
            </w:r>
            <w:r>
              <w:rPr>
                <w:rFonts w:ascii="Calibri Light" w:eastAsia="Times New Roman" w:hAnsi="Calibri Light" w:cs="Calibri Light"/>
                <w:b/>
                <w:bCs/>
                <w:color w:val="00B050"/>
                <w:sz w:val="20"/>
                <w:lang w:eastAsia="nl-NL"/>
              </w:rPr>
              <w:t>e</w:t>
            </w:r>
          </w:p>
          <w:p w14:paraId="63F285A0" w14:textId="77777777" w:rsidR="00AB4190" w:rsidRPr="00C05571" w:rsidRDefault="00AB4190" w:rsidP="00310FA9">
            <w:pPr>
              <w:tabs>
                <w:tab w:val="num" w:pos="284"/>
              </w:tabs>
              <w:ind w:left="284" w:hanging="284"/>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color w:val="00B050"/>
                <w:sz w:val="20"/>
                <w:lang w:eastAsia="nl-NL"/>
              </w:rPr>
              <w:t>gezinssituatie</w:t>
            </w:r>
            <w:r w:rsidRPr="00C05571">
              <w:rPr>
                <w:rFonts w:ascii="Calibri Light" w:eastAsia="Times New Roman" w:hAnsi="Calibri Light" w:cs="Calibri Light"/>
                <w:b/>
                <w:bCs/>
                <w:sz w:val="20"/>
                <w:lang w:eastAsia="nl-NL"/>
              </w:rPr>
              <w:t>.</w:t>
            </w:r>
            <w:r w:rsidRPr="00C05571">
              <w:rPr>
                <w:rFonts w:ascii="Calibri Light" w:eastAsia="Times New Roman" w:hAnsi="Calibri Light" w:cs="Calibri Light"/>
                <w:sz w:val="20"/>
                <w:lang w:eastAsia="nl-NL"/>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69FD2C28" w14:textId="77777777" w:rsidR="00AB4190" w:rsidRPr="00C05571" w:rsidRDefault="00AB4190" w:rsidP="00310FA9">
            <w:pPr>
              <w:tabs>
                <w:tab w:val="num" w:pos="284"/>
              </w:tabs>
              <w:ind w:left="284" w:hanging="284"/>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Ga door naar</w:t>
            </w:r>
            <w:r w:rsidRPr="00C05571">
              <w:rPr>
                <w:rFonts w:ascii="Calibri Light" w:eastAsia="Times New Roman" w:hAnsi="Calibri Light" w:cs="Calibri Light"/>
                <w:b/>
                <w:bCs/>
                <w:sz w:val="20"/>
                <w:lang w:eastAsia="nl-NL"/>
              </w:rPr>
              <w:t xml:space="preserve"> 5.</w:t>
            </w:r>
            <w:r w:rsidRPr="00C05571">
              <w:rPr>
                <w:rFonts w:ascii="Calibri Light" w:eastAsia="Times New Roman" w:hAnsi="Calibri Light" w:cs="Calibri Light"/>
                <w:sz w:val="20"/>
                <w:lang w:eastAsia="nl-NL"/>
              </w:rPr>
              <w:t> </w:t>
            </w:r>
          </w:p>
        </w:tc>
        <w:tc>
          <w:tcPr>
            <w:tcW w:w="4200" w:type="dxa"/>
            <w:tcBorders>
              <w:top w:val="single" w:sz="6" w:space="0" w:color="auto"/>
              <w:left w:val="single" w:sz="6" w:space="0" w:color="auto"/>
              <w:bottom w:val="single" w:sz="6" w:space="0" w:color="auto"/>
              <w:right w:val="single" w:sz="6" w:space="0" w:color="auto"/>
            </w:tcBorders>
            <w:shd w:val="clear" w:color="auto" w:fill="auto"/>
            <w:hideMark/>
          </w:tcPr>
          <w:p w14:paraId="3093DCFD" w14:textId="77777777" w:rsidR="00AB4190" w:rsidRPr="00C05571" w:rsidRDefault="00AB4190" w:rsidP="00310FA9">
            <w:pPr>
              <w:tabs>
                <w:tab w:val="num" w:pos="284"/>
              </w:tabs>
              <w:ind w:left="284" w:hanging="284"/>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bl>
    <w:p w14:paraId="7532FFE3" w14:textId="77777777" w:rsidR="00AB4190" w:rsidRPr="00C05571" w:rsidRDefault="00AB4190" w:rsidP="00AB4190">
      <w:pPr>
        <w:tabs>
          <w:tab w:val="num" w:pos="284"/>
        </w:tabs>
        <w:ind w:left="284" w:hanging="284"/>
        <w:textAlignment w:val="baseline"/>
        <w:rPr>
          <w:rFonts w:ascii="Segoe UI" w:eastAsia="Times New Roman" w:hAnsi="Segoe UI" w:cs="Segoe UI"/>
          <w:sz w:val="18"/>
          <w:szCs w:val="18"/>
          <w:lang w:eastAsia="nl-NL"/>
        </w:rPr>
      </w:pPr>
      <w:r w:rsidRPr="00C05571">
        <w:rPr>
          <w:rFonts w:ascii="Calibri" w:eastAsia="Times New Roman" w:hAnsi="Calibri" w:cs="Calibri"/>
          <w:sz w:val="20"/>
          <w:lang w:eastAsia="nl-NL"/>
        </w:rPr>
        <w:t> </w:t>
      </w:r>
    </w:p>
    <w:tbl>
      <w:tblPr>
        <w:tblW w:w="9798" w:type="dxa"/>
        <w:tblInd w:w="-7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10"/>
        <w:gridCol w:w="1560"/>
        <w:gridCol w:w="1542"/>
        <w:gridCol w:w="3686"/>
      </w:tblGrid>
      <w:tr w:rsidR="00AB4190" w:rsidRPr="00C05571" w14:paraId="0BA630E3" w14:textId="77777777" w:rsidTr="00310FA9">
        <w:trPr>
          <w:trHeight w:val="15"/>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408FA0C6" w14:textId="77777777" w:rsidR="00AB4190" w:rsidRPr="00C05571" w:rsidRDefault="00AB4190" w:rsidP="00AB4190">
            <w:pPr>
              <w:numPr>
                <w:ilvl w:val="0"/>
                <w:numId w:val="32"/>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 xml:space="preserve">Ouder(s) zijn in staat de jeugdige op </w:t>
            </w:r>
            <w:r w:rsidRPr="00C05571">
              <w:rPr>
                <w:rFonts w:ascii="Calibri Light" w:eastAsia="Times New Roman" w:hAnsi="Calibri Light" w:cs="Calibri Light"/>
                <w:sz w:val="20"/>
                <w:u w:val="single"/>
                <w:lang w:eastAsia="nl-NL"/>
              </w:rPr>
              <w:t>alle reismomenten</w:t>
            </w:r>
            <w:r w:rsidRPr="00C05571">
              <w:rPr>
                <w:rFonts w:ascii="Calibri Light" w:eastAsia="Times New Roman" w:hAnsi="Calibri Light" w:cs="Calibri Light"/>
                <w:sz w:val="20"/>
                <w:lang w:eastAsia="nl-NL"/>
              </w:rPr>
              <w:t xml:space="preserve"> van- en naar de jeugdhulpaanbieder te vervoeren. of daarin te begeleiden.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117A8C4" w14:textId="77777777" w:rsidR="00AB4190" w:rsidRDefault="00AB4190" w:rsidP="00310FA9">
            <w:pPr>
              <w:tabs>
                <w:tab w:val="num" w:pos="284"/>
              </w:tabs>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Ga door naar</w:t>
            </w:r>
            <w:r>
              <w:rPr>
                <w:rFonts w:ascii="Calibri Light" w:eastAsia="Times New Roman" w:hAnsi="Calibri Light" w:cs="Calibri Light"/>
                <w:sz w:val="20"/>
                <w:lang w:eastAsia="nl-NL"/>
              </w:rPr>
              <w:t xml:space="preserve"> </w:t>
            </w:r>
          </w:p>
          <w:p w14:paraId="63B24310" w14:textId="77777777" w:rsidR="00AB4190" w:rsidRDefault="00AB4190" w:rsidP="00310FA9">
            <w:pPr>
              <w:tabs>
                <w:tab w:val="num" w:pos="284"/>
              </w:tabs>
              <w:ind w:left="284" w:hanging="284"/>
              <w:textAlignment w:val="baseline"/>
              <w:rPr>
                <w:rFonts w:ascii="Calibri Light" w:eastAsia="Times New Roman" w:hAnsi="Calibri Light" w:cs="Calibri Light"/>
                <w:b/>
                <w:bCs/>
                <w:color w:val="00B050"/>
                <w:sz w:val="20"/>
                <w:lang w:eastAsia="nl-NL"/>
              </w:rPr>
            </w:pPr>
            <w:r w:rsidRPr="00C05571">
              <w:rPr>
                <w:rFonts w:ascii="Calibri Light" w:eastAsia="Times New Roman" w:hAnsi="Calibri Light" w:cs="Calibri Light"/>
                <w:b/>
                <w:bCs/>
                <w:color w:val="00B050"/>
                <w:sz w:val="20"/>
                <w:lang w:eastAsia="nl-NL"/>
              </w:rPr>
              <w:t>Conclusie</w:t>
            </w:r>
            <w:r>
              <w:rPr>
                <w:rFonts w:ascii="Calibri Light" w:eastAsia="Times New Roman" w:hAnsi="Calibri Light" w:cs="Calibri Light"/>
                <w:b/>
                <w:bCs/>
                <w:color w:val="00B050"/>
                <w:sz w:val="20"/>
                <w:lang w:eastAsia="nl-NL"/>
              </w:rPr>
              <w:t xml:space="preserve"> </w:t>
            </w:r>
          </w:p>
          <w:p w14:paraId="48C3B12D" w14:textId="77777777" w:rsidR="00AB4190" w:rsidRPr="00C05571" w:rsidRDefault="00AB4190" w:rsidP="00310FA9">
            <w:pPr>
              <w:tabs>
                <w:tab w:val="num" w:pos="284"/>
              </w:tabs>
              <w:ind w:left="284" w:hanging="284"/>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color w:val="00B050"/>
                <w:sz w:val="20"/>
                <w:lang w:eastAsia="nl-NL"/>
              </w:rPr>
              <w:t>gezinssituatie.</w:t>
            </w:r>
            <w:r w:rsidRPr="00C05571">
              <w:rPr>
                <w:rFonts w:ascii="Calibri Light" w:eastAsia="Times New Roman" w:hAnsi="Calibri Light" w:cs="Calibri Light"/>
                <w:b/>
                <w:bCs/>
                <w:color w:val="76923C"/>
                <w:sz w:val="20"/>
                <w:lang w:eastAsia="nl-NL"/>
              </w:rPr>
              <w:t> </w:t>
            </w:r>
            <w:r w:rsidRPr="00C05571">
              <w:rPr>
                <w:rFonts w:ascii="Calibri Light" w:eastAsia="Times New Roman" w:hAnsi="Calibri Light" w:cs="Calibri Light"/>
                <w:color w:val="76923C"/>
                <w:sz w:val="20"/>
                <w:lang w:eastAsia="nl-NL"/>
              </w:rPr>
              <w:t> </w:t>
            </w:r>
          </w:p>
        </w:tc>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1670E890" w14:textId="77777777" w:rsidR="00AB4190" w:rsidRPr="00C05571" w:rsidRDefault="00AB4190" w:rsidP="00310FA9">
            <w:pPr>
              <w:tabs>
                <w:tab w:val="num" w:pos="284"/>
              </w:tabs>
              <w:ind w:left="284" w:hanging="284"/>
              <w:textAlignment w:val="baseline"/>
              <w:rPr>
                <w:rFonts w:ascii="Times New Roman" w:eastAsia="Times New Roman" w:hAnsi="Times New Roman" w:cs="Times New Roman"/>
                <w:lang w:eastAsia="nl-NL"/>
              </w:rPr>
            </w:pPr>
            <w:r w:rsidRPr="00C05571">
              <w:rPr>
                <w:rFonts w:ascii="Segoe UI" w:eastAsia="Times New Roman" w:hAnsi="Segoe UI" w:cs="Segoe UI"/>
                <w:sz w:val="18"/>
                <w:szCs w:val="18"/>
                <w:lang w:eastAsia="nl-NL"/>
              </w:rPr>
              <w:t>Stel de ondersteunende vragen. Zijn er geen mogelijkheden, ga dan door naar</w:t>
            </w:r>
            <w:r w:rsidRPr="00C05571">
              <w:rPr>
                <w:rFonts w:ascii="Segoe UI" w:eastAsia="Times New Roman" w:hAnsi="Segoe UI" w:cs="Segoe UI"/>
                <w:b/>
                <w:bCs/>
                <w:sz w:val="18"/>
                <w:szCs w:val="18"/>
                <w:lang w:eastAsia="nl-NL"/>
              </w:rPr>
              <w:t xml:space="preserve"> </w:t>
            </w:r>
            <w:r w:rsidRPr="00C05571">
              <w:rPr>
                <w:rFonts w:ascii="Segoe UI" w:eastAsia="Times New Roman" w:hAnsi="Segoe UI" w:cs="Segoe UI"/>
                <w:b/>
                <w:bCs/>
                <w:sz w:val="20"/>
                <w:lang w:eastAsia="nl-NL"/>
              </w:rPr>
              <w:t>6</w:t>
            </w:r>
            <w:r w:rsidRPr="00C05571">
              <w:rPr>
                <w:rFonts w:ascii="Calibri Light" w:eastAsia="Times New Roman" w:hAnsi="Calibri Light" w:cs="Calibri Light"/>
                <w:b/>
                <w:bCs/>
                <w:sz w:val="20"/>
                <w:lang w:eastAsia="nl-NL"/>
              </w:rPr>
              <w:t>.</w:t>
            </w:r>
            <w:r w:rsidRPr="00C05571">
              <w:rPr>
                <w:rFonts w:ascii="Calibri Light" w:eastAsia="Times New Roman" w:hAnsi="Calibri Light" w:cs="Calibri Light"/>
                <w:sz w:val="20"/>
                <w:lang w:eastAsia="nl-NL"/>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4968E4B" w14:textId="77777777" w:rsidR="00AB4190" w:rsidRPr="00C05571" w:rsidRDefault="00AB4190" w:rsidP="00AB4190">
            <w:pPr>
              <w:numPr>
                <w:ilvl w:val="0"/>
                <w:numId w:val="33"/>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Is/zijn ouder(s) fysiek beperkt waardoor het praktisch vervoeren van de jeugdige wordt bemoeilijkt of onmogelijk is? </w:t>
            </w:r>
          </w:p>
          <w:p w14:paraId="1EDD8CA5" w14:textId="77777777" w:rsidR="00AB4190" w:rsidRPr="00C05571" w:rsidRDefault="00AB4190" w:rsidP="00AB4190">
            <w:pPr>
              <w:numPr>
                <w:ilvl w:val="0"/>
                <w:numId w:val="33"/>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Hoe organiseren ouder(s) het vervoer van- en naar andere activiteiten? Denk aan een ziekenhuisbezoek, voetbalclub, vrienden etc. </w:t>
            </w:r>
          </w:p>
          <w:p w14:paraId="34694EAA" w14:textId="77777777" w:rsidR="00AB4190" w:rsidRPr="00C05571" w:rsidRDefault="00AB4190" w:rsidP="00AB4190">
            <w:pPr>
              <w:numPr>
                <w:ilvl w:val="0"/>
                <w:numId w:val="33"/>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Is er sprake van overbelasting in de zorg voor de jeugdige waardoor vervoer voor ouders als te belastend wordt ervaren? Is hierbij sprake van een tijdelijke situatie? Zo ja, op welke termijn verwacht je dat de situatie is veranderd, waardoor de draagkracht weer is toegenomen?  </w:t>
            </w:r>
          </w:p>
          <w:p w14:paraId="46FB967D" w14:textId="77777777" w:rsidR="00AB4190" w:rsidRPr="00C05571" w:rsidRDefault="00AB4190" w:rsidP="00AB4190">
            <w:pPr>
              <w:numPr>
                <w:ilvl w:val="0"/>
                <w:numId w:val="33"/>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Zijn er mogelijkheden voor ouder(s) om het vervoer onderling te verdelen? </w:t>
            </w:r>
          </w:p>
          <w:p w14:paraId="3CC9253C" w14:textId="77777777" w:rsidR="00AB4190" w:rsidRPr="00C05571" w:rsidRDefault="00AB4190" w:rsidP="00AB4190">
            <w:pPr>
              <w:numPr>
                <w:ilvl w:val="0"/>
                <w:numId w:val="33"/>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Zijn ouders in staat te schuiven met werktijden waardoor ouder(s) het vervoer van de jeugdige van- en naar de jeugdhulpaanbieder kunnen organiseren? </w:t>
            </w:r>
          </w:p>
        </w:tc>
      </w:tr>
      <w:tr w:rsidR="00AB4190" w:rsidRPr="00C05571" w14:paraId="0D999469" w14:textId="77777777" w:rsidTr="00310FA9">
        <w:trPr>
          <w:trHeight w:val="15"/>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01AE2FE3" w14:textId="77777777" w:rsidR="00AB4190" w:rsidRPr="00C05571" w:rsidRDefault="00AB4190" w:rsidP="00AB4190">
            <w:pPr>
              <w:numPr>
                <w:ilvl w:val="0"/>
                <w:numId w:val="34"/>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 xml:space="preserve">Ouder(s) zijn in staat de jeugdige </w:t>
            </w:r>
            <w:r w:rsidRPr="00C05571">
              <w:rPr>
                <w:rFonts w:ascii="Calibri Light" w:eastAsia="Times New Roman" w:hAnsi="Calibri Light" w:cs="Calibri Light"/>
                <w:sz w:val="20"/>
                <w:u w:val="single"/>
                <w:lang w:eastAsia="nl-NL"/>
              </w:rPr>
              <w:t>een gedeelte</w:t>
            </w:r>
            <w:r w:rsidRPr="00C05571">
              <w:rPr>
                <w:rFonts w:ascii="Calibri Light" w:eastAsia="Times New Roman" w:hAnsi="Calibri Light" w:cs="Calibri Light"/>
                <w:sz w:val="20"/>
                <w:lang w:eastAsia="nl-NL"/>
              </w:rPr>
              <w:t xml:space="preserve"> van de reismomenten van- en naar de </w:t>
            </w:r>
            <w:r w:rsidRPr="00C05571">
              <w:rPr>
                <w:rFonts w:ascii="Calibri Light" w:eastAsia="Times New Roman" w:hAnsi="Calibri Light" w:cs="Calibri Light"/>
                <w:sz w:val="20"/>
                <w:lang w:eastAsia="nl-NL"/>
              </w:rPr>
              <w:lastRenderedPageBreak/>
              <w:t>jeugdhulpaanbieder te vervoeren of daarin te begeleiden.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26FCC84" w14:textId="77777777" w:rsidR="00AB4190" w:rsidRPr="00C05571" w:rsidRDefault="00AB4190" w:rsidP="00310FA9">
            <w:pPr>
              <w:tabs>
                <w:tab w:val="num" w:pos="284"/>
              </w:tabs>
              <w:ind w:left="284" w:hanging="284"/>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lastRenderedPageBreak/>
              <w:t xml:space="preserve">Ga door naar </w:t>
            </w:r>
            <w:r w:rsidRPr="00C05571">
              <w:rPr>
                <w:rFonts w:ascii="Calibri Light" w:eastAsia="Times New Roman" w:hAnsi="Calibri Light" w:cs="Calibri Light"/>
                <w:b/>
                <w:bCs/>
                <w:sz w:val="20"/>
                <w:lang w:eastAsia="nl-NL"/>
              </w:rPr>
              <w:t>7.</w:t>
            </w:r>
            <w:r w:rsidRPr="00C05571">
              <w:rPr>
                <w:rFonts w:ascii="Calibri Light" w:eastAsia="Times New Roman" w:hAnsi="Calibri Light" w:cs="Calibri Light"/>
                <w:sz w:val="20"/>
                <w:lang w:eastAsia="nl-NL"/>
              </w:rPr>
              <w:t> </w:t>
            </w:r>
          </w:p>
        </w:tc>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6605AE82" w14:textId="77777777" w:rsidR="00AB4190" w:rsidRPr="00C05571" w:rsidRDefault="00AB4190" w:rsidP="00310FA9">
            <w:pPr>
              <w:tabs>
                <w:tab w:val="num" w:pos="284"/>
              </w:tabs>
              <w:ind w:left="284" w:hanging="284"/>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sz w:val="20"/>
                <w:lang w:eastAsia="nl-NL"/>
              </w:rPr>
              <w:t>7</w:t>
            </w:r>
            <w:r w:rsidRPr="00C05571">
              <w:rPr>
                <w:rFonts w:ascii="Calibri Light" w:eastAsia="Times New Roman" w:hAnsi="Calibri Light" w:cs="Calibri Light"/>
                <w:sz w:val="20"/>
                <w:lang w:eastAsia="nl-NL"/>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30497CF" w14:textId="77777777" w:rsidR="00AB4190" w:rsidRPr="00C05571" w:rsidRDefault="00AB4190" w:rsidP="00AB4190">
            <w:pPr>
              <w:numPr>
                <w:ilvl w:val="0"/>
                <w:numId w:val="35"/>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Welke dagen zou het mogelijk zijn om de jeugdige zelf te vervoeren?  </w:t>
            </w:r>
          </w:p>
          <w:p w14:paraId="624086DC" w14:textId="77777777" w:rsidR="00AB4190" w:rsidRPr="00C05571" w:rsidRDefault="00AB4190" w:rsidP="00AB4190">
            <w:pPr>
              <w:numPr>
                <w:ilvl w:val="0"/>
                <w:numId w:val="35"/>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 xml:space="preserve">Zijn er mogelijkheden voor ouder(s) om het vervoer met elkaar, met iemand uit </w:t>
            </w:r>
            <w:r w:rsidRPr="00C05571">
              <w:rPr>
                <w:rFonts w:ascii="Calibri Light" w:eastAsia="Times New Roman" w:hAnsi="Calibri Light" w:cs="Calibri Light"/>
                <w:sz w:val="20"/>
                <w:lang w:eastAsia="nl-NL"/>
              </w:rPr>
              <w:lastRenderedPageBreak/>
              <w:t>het netwerk of met een taxivervoerder te verdelen? </w:t>
            </w:r>
          </w:p>
          <w:p w14:paraId="60829BA3" w14:textId="77777777" w:rsidR="00AB4190" w:rsidRPr="00C05571" w:rsidRDefault="00AB4190" w:rsidP="00AB4190">
            <w:pPr>
              <w:numPr>
                <w:ilvl w:val="0"/>
                <w:numId w:val="35"/>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Zijn ouder(s) in staat te schuiven met werktijden waardoor ouder(s) het vervoer van de jeugdige van- en naar de jeugdhulpaanbieder kunnen organiseren? </w:t>
            </w:r>
          </w:p>
        </w:tc>
      </w:tr>
      <w:tr w:rsidR="00AB4190" w:rsidRPr="00C05571" w14:paraId="2E7EF23F" w14:textId="77777777" w:rsidTr="00310FA9">
        <w:trPr>
          <w:trHeight w:val="15"/>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57DF2B9A" w14:textId="77777777" w:rsidR="00AB4190" w:rsidRPr="00C05571" w:rsidRDefault="00AB4190" w:rsidP="00AB4190">
            <w:pPr>
              <w:numPr>
                <w:ilvl w:val="0"/>
                <w:numId w:val="36"/>
              </w:numPr>
              <w:tabs>
                <w:tab w:val="clear" w:pos="720"/>
                <w:tab w:val="num" w:pos="284"/>
              </w:tabs>
              <w:spacing w:before="0" w:line="240" w:lineRule="auto"/>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lastRenderedPageBreak/>
              <w:t xml:space="preserve">In het netwerk van jeugdige/het gezin is iemand beschikbaar om de jeugdige op </w:t>
            </w:r>
            <w:r w:rsidRPr="00C05571">
              <w:rPr>
                <w:rFonts w:ascii="Calibri Light" w:eastAsia="Times New Roman" w:hAnsi="Calibri Light" w:cs="Calibri Light"/>
                <w:sz w:val="20"/>
                <w:u w:val="single"/>
                <w:lang w:eastAsia="nl-NL"/>
              </w:rPr>
              <w:t>alle reismomenten</w:t>
            </w:r>
            <w:r w:rsidRPr="00C05571">
              <w:rPr>
                <w:rFonts w:ascii="Calibri Light" w:eastAsia="Times New Roman" w:hAnsi="Calibri Light" w:cs="Calibri Light"/>
                <w:sz w:val="20"/>
                <w:lang w:eastAsia="nl-NL"/>
              </w:rPr>
              <w:t xml:space="preserve"> van- en naar de jeugdhulpaanbieder te vervoeren of daarin te begeleiden.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27989A46" w14:textId="77777777" w:rsidR="00AB4190" w:rsidRDefault="00AB4190" w:rsidP="00310FA9">
            <w:pPr>
              <w:tabs>
                <w:tab w:val="num" w:pos="284"/>
              </w:tabs>
              <w:ind w:left="284" w:hanging="284"/>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Ga door naar</w:t>
            </w:r>
            <w:r>
              <w:rPr>
                <w:rFonts w:ascii="Calibri Light" w:eastAsia="Times New Roman" w:hAnsi="Calibri Light" w:cs="Calibri Light"/>
                <w:sz w:val="20"/>
                <w:lang w:eastAsia="nl-NL"/>
              </w:rPr>
              <w:t xml:space="preserve"> </w:t>
            </w:r>
          </w:p>
          <w:p w14:paraId="2463356A" w14:textId="77777777" w:rsidR="00AB4190" w:rsidRDefault="00AB4190" w:rsidP="00310FA9">
            <w:pPr>
              <w:tabs>
                <w:tab w:val="num" w:pos="284"/>
              </w:tabs>
              <w:ind w:left="284" w:hanging="284"/>
              <w:textAlignment w:val="baseline"/>
              <w:rPr>
                <w:rFonts w:ascii="Calibri Light" w:eastAsia="Times New Roman" w:hAnsi="Calibri Light" w:cs="Calibri Light"/>
                <w:b/>
                <w:bCs/>
                <w:color w:val="00B050"/>
                <w:sz w:val="20"/>
                <w:lang w:eastAsia="nl-NL"/>
              </w:rPr>
            </w:pPr>
            <w:r w:rsidRPr="00C05571">
              <w:rPr>
                <w:rFonts w:ascii="Calibri Light" w:eastAsia="Times New Roman" w:hAnsi="Calibri Light" w:cs="Calibri Light"/>
                <w:b/>
                <w:bCs/>
                <w:color w:val="00B050"/>
                <w:sz w:val="20"/>
                <w:lang w:eastAsia="nl-NL"/>
              </w:rPr>
              <w:t>Conclusie</w:t>
            </w:r>
          </w:p>
          <w:p w14:paraId="0D04F003" w14:textId="77777777" w:rsidR="00AB4190" w:rsidRPr="00C05571" w:rsidRDefault="00AB4190" w:rsidP="00310FA9">
            <w:pPr>
              <w:tabs>
                <w:tab w:val="num" w:pos="284"/>
              </w:tabs>
              <w:ind w:left="284" w:hanging="284"/>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color w:val="00B050"/>
                <w:sz w:val="20"/>
                <w:lang w:eastAsia="nl-NL"/>
              </w:rPr>
              <w:t>gezinssituatie</w:t>
            </w:r>
            <w:r w:rsidRPr="00C05571">
              <w:rPr>
                <w:rFonts w:ascii="Calibri Light" w:eastAsia="Times New Roman" w:hAnsi="Calibri Light" w:cs="Calibri Light"/>
                <w:b/>
                <w:bCs/>
                <w:color w:val="76923C"/>
                <w:sz w:val="20"/>
                <w:lang w:eastAsia="nl-NL"/>
              </w:rPr>
              <w:t>.</w:t>
            </w:r>
            <w:r w:rsidRPr="00C05571">
              <w:rPr>
                <w:rFonts w:ascii="Calibri Light" w:eastAsia="Times New Roman" w:hAnsi="Calibri Light" w:cs="Calibri Light"/>
                <w:color w:val="76923C"/>
                <w:sz w:val="20"/>
                <w:lang w:eastAsia="nl-NL"/>
              </w:rPr>
              <w:t> </w:t>
            </w:r>
          </w:p>
        </w:tc>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11786807" w14:textId="77777777" w:rsidR="00AB4190" w:rsidRPr="00C05571" w:rsidRDefault="00AB4190" w:rsidP="00310FA9">
            <w:pPr>
              <w:tabs>
                <w:tab w:val="num" w:pos="284"/>
              </w:tabs>
              <w:ind w:left="284" w:hanging="284"/>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Ga door naar</w:t>
            </w:r>
            <w:r w:rsidRPr="00C05571">
              <w:rPr>
                <w:rFonts w:ascii="Calibri Light" w:eastAsia="Times New Roman" w:hAnsi="Calibri Light" w:cs="Calibri Light"/>
                <w:b/>
                <w:bCs/>
                <w:sz w:val="20"/>
                <w:lang w:eastAsia="nl-NL"/>
              </w:rPr>
              <w:t xml:space="preserve"> 8.</w:t>
            </w:r>
            <w:r w:rsidRPr="00C05571">
              <w:rPr>
                <w:rFonts w:ascii="Calibri Light" w:eastAsia="Times New Roman" w:hAnsi="Calibri Light" w:cs="Calibri Light"/>
                <w:sz w:val="20"/>
                <w:lang w:eastAsia="nl-NL"/>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533B8C37" w14:textId="77777777" w:rsidR="00AB4190" w:rsidRPr="00C05571" w:rsidRDefault="00AB4190" w:rsidP="00310FA9">
            <w:pPr>
              <w:tabs>
                <w:tab w:val="num" w:pos="17"/>
              </w:tabs>
              <w:ind w:left="17" w:hanging="17"/>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Welke mensen in de omgeving van het gezin zijn steunend en zouden bereid zijn mee te denken in het organiseren van het vervoer?  </w:t>
            </w:r>
          </w:p>
        </w:tc>
      </w:tr>
      <w:tr w:rsidR="00AB4190" w:rsidRPr="00C05571" w14:paraId="3E4A6989" w14:textId="77777777" w:rsidTr="00310FA9">
        <w:trPr>
          <w:trHeight w:val="15"/>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572033AD" w14:textId="77777777" w:rsidR="00AB4190" w:rsidRPr="00C05571" w:rsidRDefault="00AB4190" w:rsidP="00AB4190">
            <w:pPr>
              <w:numPr>
                <w:ilvl w:val="0"/>
                <w:numId w:val="37"/>
              </w:numPr>
              <w:tabs>
                <w:tab w:val="clear" w:pos="720"/>
                <w:tab w:val="num" w:pos="309"/>
              </w:tabs>
              <w:spacing w:before="0" w:line="240" w:lineRule="auto"/>
              <w:ind w:left="309" w:hanging="283"/>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 xml:space="preserve">In het netwerk van de jeugdige/het gezin is iemand beschikbaar om de jeugdige </w:t>
            </w:r>
            <w:r w:rsidRPr="00C05571">
              <w:rPr>
                <w:rFonts w:ascii="Calibri Light" w:eastAsia="Times New Roman" w:hAnsi="Calibri Light" w:cs="Calibri Light"/>
                <w:sz w:val="20"/>
                <w:u w:val="single"/>
                <w:lang w:eastAsia="nl-NL"/>
              </w:rPr>
              <w:t>een gedeelte</w:t>
            </w:r>
            <w:r w:rsidRPr="00C05571">
              <w:rPr>
                <w:rFonts w:ascii="Calibri Light" w:eastAsia="Times New Roman" w:hAnsi="Calibri Light" w:cs="Calibri Light"/>
                <w:sz w:val="20"/>
                <w:lang w:eastAsia="nl-NL"/>
              </w:rPr>
              <w:t xml:space="preserve"> van de reismomenten van- en naar de jeugdhulpaanbieder te vervoeren of daarin te begeleiden.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096B570E"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sz w:val="20"/>
                <w:lang w:eastAsia="nl-NL"/>
              </w:rPr>
              <w:t>9</w:t>
            </w:r>
            <w:r w:rsidRPr="00C05571">
              <w:rPr>
                <w:rFonts w:ascii="Calibri Light" w:eastAsia="Times New Roman" w:hAnsi="Calibri Light" w:cs="Calibri Light"/>
                <w:sz w:val="20"/>
                <w:lang w:eastAsia="nl-NL"/>
              </w:rPr>
              <w:t>. </w:t>
            </w:r>
          </w:p>
        </w:tc>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75F77A71"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sz w:val="20"/>
                <w:lang w:eastAsia="nl-NL"/>
              </w:rPr>
              <w:t>10</w:t>
            </w:r>
            <w:r w:rsidRPr="00C05571">
              <w:rPr>
                <w:rFonts w:ascii="Calibri Light" w:eastAsia="Times New Roman" w:hAnsi="Calibri Light" w:cs="Calibri Light"/>
                <w:sz w:val="20"/>
                <w:lang w:eastAsia="nl-NL"/>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32213065"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Zijn er mogelijkheden voor het netwerk om het vervoer met ouder(s) of een taxivervoerder te verdelen? </w:t>
            </w:r>
          </w:p>
        </w:tc>
      </w:tr>
      <w:tr w:rsidR="00AB4190" w:rsidRPr="00C05571" w14:paraId="2C6BDAA8" w14:textId="77777777" w:rsidTr="00310FA9">
        <w:trPr>
          <w:trHeight w:val="15"/>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47BF7440" w14:textId="77777777" w:rsidR="00AB4190" w:rsidRPr="00C05571" w:rsidRDefault="00AB4190" w:rsidP="00AB4190">
            <w:pPr>
              <w:numPr>
                <w:ilvl w:val="0"/>
                <w:numId w:val="38"/>
              </w:numPr>
              <w:tabs>
                <w:tab w:val="clear" w:pos="720"/>
                <w:tab w:val="num" w:pos="309"/>
              </w:tabs>
              <w:spacing w:before="0" w:line="240" w:lineRule="auto"/>
              <w:ind w:left="309" w:hanging="283"/>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De combinatie van de inzet van ouder(s) en het netwerk maakt dat voor de jeugdige op alle reismomenten van- en naar de jeugdhulpaanbieder vervoer is georganiseerd.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6DBA008"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color w:val="00B050"/>
                <w:sz w:val="20"/>
                <w:lang w:eastAsia="nl-NL"/>
              </w:rPr>
              <w:t>conclusie gezinssituatie</w:t>
            </w:r>
            <w:r w:rsidRPr="00C05571">
              <w:rPr>
                <w:rFonts w:ascii="Calibri Light" w:eastAsia="Times New Roman" w:hAnsi="Calibri Light" w:cs="Calibri Light"/>
                <w:b/>
                <w:bCs/>
                <w:color w:val="76923C"/>
                <w:sz w:val="20"/>
                <w:lang w:eastAsia="nl-NL"/>
              </w:rPr>
              <w:t>.</w:t>
            </w:r>
            <w:r w:rsidRPr="00C05571">
              <w:rPr>
                <w:rFonts w:ascii="Calibri Light" w:eastAsia="Times New Roman" w:hAnsi="Calibri Light" w:cs="Calibri Light"/>
                <w:color w:val="76923C"/>
                <w:sz w:val="20"/>
                <w:lang w:eastAsia="nl-NL"/>
              </w:rPr>
              <w:t> </w:t>
            </w:r>
          </w:p>
        </w:tc>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02971226"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sz w:val="20"/>
                <w:lang w:eastAsia="nl-NL"/>
              </w:rPr>
              <w:t>10.</w:t>
            </w:r>
            <w:r w:rsidRPr="00C05571">
              <w:rPr>
                <w:rFonts w:ascii="Calibri Light" w:eastAsia="Times New Roman" w:hAnsi="Calibri Light" w:cs="Calibri Light"/>
                <w:sz w:val="20"/>
                <w:lang w:eastAsia="nl-NL"/>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89FFAF7"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77E7445D" w14:textId="77777777" w:rsidTr="00310FA9">
        <w:trPr>
          <w:trHeight w:val="795"/>
        </w:trPr>
        <w:tc>
          <w:tcPr>
            <w:tcW w:w="97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B0326D"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color w:val="00B050"/>
                <w:sz w:val="20"/>
                <w:lang w:eastAsia="nl-NL"/>
              </w:rPr>
              <w:t>Conclusie gezinssituatie</w:t>
            </w:r>
            <w:r w:rsidRPr="00C05571">
              <w:rPr>
                <w:rFonts w:ascii="Calibri Light" w:eastAsia="Times New Roman" w:hAnsi="Calibri Light" w:cs="Calibri Light"/>
                <w:color w:val="00B050"/>
                <w:sz w:val="20"/>
                <w:lang w:eastAsia="nl-NL"/>
              </w:rPr>
              <w:t>  </w:t>
            </w:r>
          </w:p>
          <w:p w14:paraId="428B5FCE"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Van de ouder(s)/het netwerk mag worden verwacht dat zij de jeugdige van - en naar de jeugdhulpaanbieder vervoeren. Je hoeft het afwegingskader niet verder in te vullen.  </w:t>
            </w:r>
          </w:p>
        </w:tc>
      </w:tr>
      <w:tr w:rsidR="00AB4190" w:rsidRPr="00C05571" w14:paraId="6E0C9B9B" w14:textId="77777777" w:rsidTr="00310FA9">
        <w:trPr>
          <w:trHeight w:val="15"/>
        </w:trPr>
        <w:tc>
          <w:tcPr>
            <w:tcW w:w="3010" w:type="dxa"/>
            <w:tcBorders>
              <w:top w:val="single" w:sz="6" w:space="0" w:color="auto"/>
              <w:left w:val="single" w:sz="6" w:space="0" w:color="auto"/>
              <w:bottom w:val="single" w:sz="6" w:space="0" w:color="auto"/>
              <w:right w:val="single" w:sz="6" w:space="0" w:color="auto"/>
            </w:tcBorders>
            <w:shd w:val="clear" w:color="auto" w:fill="DDD9C3"/>
            <w:hideMark/>
          </w:tcPr>
          <w:p w14:paraId="7E369E84"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Financiën</w:t>
            </w:r>
            <w:r w:rsidRPr="00C05571">
              <w:rPr>
                <w:rFonts w:ascii="Calibri Light" w:eastAsia="Times New Roman" w:hAnsi="Calibri Light" w:cs="Calibri Light"/>
                <w:sz w:val="20"/>
                <w:lang w:eastAsia="nl-NL"/>
              </w:rPr>
              <w:t> </w:t>
            </w:r>
          </w:p>
        </w:tc>
        <w:tc>
          <w:tcPr>
            <w:tcW w:w="1560" w:type="dxa"/>
            <w:tcBorders>
              <w:top w:val="single" w:sz="6" w:space="0" w:color="auto"/>
              <w:left w:val="single" w:sz="6" w:space="0" w:color="auto"/>
              <w:bottom w:val="single" w:sz="6" w:space="0" w:color="auto"/>
              <w:right w:val="single" w:sz="6" w:space="0" w:color="auto"/>
            </w:tcBorders>
            <w:shd w:val="clear" w:color="auto" w:fill="DDD9C3"/>
            <w:hideMark/>
          </w:tcPr>
          <w:p w14:paraId="106C1C2D"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ja </w:t>
            </w:r>
          </w:p>
        </w:tc>
        <w:tc>
          <w:tcPr>
            <w:tcW w:w="1542" w:type="dxa"/>
            <w:tcBorders>
              <w:top w:val="single" w:sz="6" w:space="0" w:color="auto"/>
              <w:left w:val="single" w:sz="6" w:space="0" w:color="auto"/>
              <w:bottom w:val="single" w:sz="6" w:space="0" w:color="auto"/>
              <w:right w:val="single" w:sz="6" w:space="0" w:color="auto"/>
            </w:tcBorders>
            <w:shd w:val="clear" w:color="auto" w:fill="DDD9C3"/>
            <w:hideMark/>
          </w:tcPr>
          <w:p w14:paraId="1E81A552"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nee </w:t>
            </w:r>
          </w:p>
        </w:tc>
        <w:tc>
          <w:tcPr>
            <w:tcW w:w="3686" w:type="dxa"/>
            <w:tcBorders>
              <w:top w:val="single" w:sz="6" w:space="0" w:color="auto"/>
              <w:left w:val="single" w:sz="6" w:space="0" w:color="auto"/>
              <w:bottom w:val="single" w:sz="6" w:space="0" w:color="auto"/>
              <w:right w:val="single" w:sz="6" w:space="0" w:color="auto"/>
            </w:tcBorders>
            <w:shd w:val="clear" w:color="auto" w:fill="DDD9C3"/>
            <w:hideMark/>
          </w:tcPr>
          <w:p w14:paraId="6EAFEC64"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59195A7C" w14:textId="77777777" w:rsidTr="00310FA9">
        <w:trPr>
          <w:trHeight w:val="15"/>
        </w:trPr>
        <w:tc>
          <w:tcPr>
            <w:tcW w:w="3010" w:type="dxa"/>
            <w:tcBorders>
              <w:top w:val="single" w:sz="6" w:space="0" w:color="auto"/>
              <w:left w:val="single" w:sz="6" w:space="0" w:color="auto"/>
              <w:bottom w:val="single" w:sz="6" w:space="0" w:color="auto"/>
              <w:right w:val="single" w:sz="6" w:space="0" w:color="auto"/>
            </w:tcBorders>
            <w:shd w:val="clear" w:color="auto" w:fill="auto"/>
            <w:hideMark/>
          </w:tcPr>
          <w:p w14:paraId="74BA7D12" w14:textId="77777777" w:rsidR="00AB4190" w:rsidRPr="00C05571" w:rsidRDefault="00AB4190" w:rsidP="00AB4190">
            <w:pPr>
              <w:numPr>
                <w:ilvl w:val="0"/>
                <w:numId w:val="39"/>
              </w:numPr>
              <w:tabs>
                <w:tab w:val="clear" w:pos="720"/>
                <w:tab w:val="num" w:pos="309"/>
              </w:tabs>
              <w:spacing w:before="0" w:line="240" w:lineRule="auto"/>
              <w:ind w:left="309" w:hanging="283"/>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sz w:val="20"/>
                <w:lang w:eastAsia="nl-NL"/>
              </w:rPr>
              <w:t>Een financiële tegemoetkoming in de kosten van het vervoer zouden het vervoeren of begeleiden van de jeugdige van- en naar de jeugdhulpaanbieder door ouder(s)/het netwerk wel (gedeeltelijk) mogelijk maken.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15D0DCE"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color w:val="00B0F0"/>
                <w:sz w:val="20"/>
                <w:lang w:eastAsia="nl-NL"/>
              </w:rPr>
              <w:t>conclusie financiën.</w:t>
            </w:r>
            <w:r w:rsidRPr="00C05571">
              <w:rPr>
                <w:rFonts w:ascii="Calibri Light" w:eastAsia="Times New Roman" w:hAnsi="Calibri Light" w:cs="Calibri Light"/>
                <w:color w:val="00B0F0"/>
                <w:sz w:val="20"/>
                <w:lang w:eastAsia="nl-NL"/>
              </w:rPr>
              <w:t> </w:t>
            </w:r>
          </w:p>
        </w:tc>
        <w:tc>
          <w:tcPr>
            <w:tcW w:w="1542" w:type="dxa"/>
            <w:tcBorders>
              <w:top w:val="single" w:sz="6" w:space="0" w:color="auto"/>
              <w:left w:val="single" w:sz="6" w:space="0" w:color="auto"/>
              <w:bottom w:val="single" w:sz="6" w:space="0" w:color="auto"/>
              <w:right w:val="single" w:sz="6" w:space="0" w:color="auto"/>
            </w:tcBorders>
            <w:shd w:val="clear" w:color="auto" w:fill="auto"/>
            <w:hideMark/>
          </w:tcPr>
          <w:p w14:paraId="59E771D3"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xml:space="preserve">Ga door naar </w:t>
            </w:r>
            <w:r w:rsidRPr="00C05571">
              <w:rPr>
                <w:rFonts w:ascii="Calibri Light" w:eastAsia="Times New Roman" w:hAnsi="Calibri Light" w:cs="Calibri Light"/>
                <w:b/>
                <w:bCs/>
                <w:color w:val="FF0000"/>
                <w:sz w:val="20"/>
                <w:lang w:eastAsia="nl-NL"/>
              </w:rPr>
              <w:t>conclusie inzet taxivervoer.</w:t>
            </w:r>
            <w:r w:rsidRPr="00C05571">
              <w:rPr>
                <w:rFonts w:ascii="Calibri Light" w:eastAsia="Times New Roman" w:hAnsi="Calibri Light" w:cs="Calibri Light"/>
                <w:color w:val="FF0000"/>
                <w:sz w:val="20"/>
                <w:lang w:eastAsia="nl-NL"/>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F068B43"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r w:rsidR="00AB4190" w:rsidRPr="00C05571" w14:paraId="60D43273" w14:textId="77777777" w:rsidTr="00310FA9">
        <w:trPr>
          <w:trHeight w:val="270"/>
        </w:trPr>
        <w:tc>
          <w:tcPr>
            <w:tcW w:w="97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3CB13C63"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color w:val="00B0F0"/>
                <w:sz w:val="20"/>
                <w:lang w:eastAsia="nl-NL"/>
              </w:rPr>
              <w:t>Conclusie financiën</w:t>
            </w:r>
            <w:r w:rsidRPr="00C05571">
              <w:rPr>
                <w:rFonts w:ascii="Calibri Light" w:eastAsia="Times New Roman" w:hAnsi="Calibri Light" w:cs="Calibri Light"/>
                <w:color w:val="00B0F0"/>
                <w:sz w:val="20"/>
                <w:lang w:eastAsia="nl-NL"/>
              </w:rPr>
              <w:t>  </w:t>
            </w:r>
          </w:p>
          <w:p w14:paraId="766666AC"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Ingevuld door jeugdhulpaanbieder</w:t>
            </w:r>
            <w:r w:rsidRPr="00C05571">
              <w:rPr>
                <w:rFonts w:ascii="Calibri Light" w:eastAsia="Times New Roman" w:hAnsi="Calibri Light" w:cs="Calibri Light"/>
                <w:sz w:val="20"/>
                <w:lang w:eastAsia="nl-NL"/>
              </w:rPr>
              <w:t>: je meldt de jeugdige aan bij de lokale toegang met het verzoek om de mogelijkheden voor een tegemoetkoming in de kosten van het jeugdvervoer conform de lokale afspraken te onderzoeken.  </w:t>
            </w:r>
          </w:p>
          <w:p w14:paraId="517DC3FA"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t>Ingevuld door toegangsmedewerker:</w:t>
            </w:r>
            <w:r w:rsidRPr="00C05571">
              <w:rPr>
                <w:rFonts w:ascii="Calibri Light" w:eastAsia="Times New Roman" w:hAnsi="Calibri Light" w:cs="Calibri Light"/>
                <w:sz w:val="20"/>
                <w:lang w:eastAsia="nl-NL"/>
              </w:rPr>
              <w:t xml:space="preserve"> je onderzoekt de mogelijkheden voor een tegemoetkoming in de kosten van het jeugdvervoer conform de lokale afspraken.  </w:t>
            </w:r>
          </w:p>
        </w:tc>
      </w:tr>
      <w:tr w:rsidR="00AB4190" w:rsidRPr="00C05571" w14:paraId="03402DDE" w14:textId="77777777" w:rsidTr="00310FA9">
        <w:trPr>
          <w:trHeight w:val="270"/>
        </w:trPr>
        <w:tc>
          <w:tcPr>
            <w:tcW w:w="97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47A03D71"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color w:val="FF0000"/>
                <w:sz w:val="20"/>
                <w:lang w:eastAsia="nl-NL"/>
              </w:rPr>
              <w:t>Conclusie inzet taxivervoer</w:t>
            </w:r>
            <w:r w:rsidRPr="00C05571">
              <w:rPr>
                <w:rFonts w:ascii="Calibri Light" w:eastAsia="Times New Roman" w:hAnsi="Calibri Light" w:cs="Calibri Light"/>
                <w:sz w:val="20"/>
                <w:lang w:eastAsia="nl-NL"/>
              </w:rPr>
              <w:t>  </w:t>
            </w:r>
          </w:p>
          <w:p w14:paraId="696205D2"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Er is vastgesteld dat jeugdvervoer nodig is om de jeugdige (gedeeltelijk) van- en naar de jeugdhulpaanbieder te vervoeren.  </w:t>
            </w:r>
          </w:p>
          <w:p w14:paraId="70862719" w14:textId="7AB41FE0"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lastRenderedPageBreak/>
              <w:t>Verwijzer Medisch Domein / GI: </w:t>
            </w:r>
            <w:r w:rsidRPr="00C05571">
              <w:rPr>
                <w:rFonts w:ascii="Calibri Light" w:eastAsia="Times New Roman" w:hAnsi="Calibri Light" w:cs="Calibri Light"/>
                <w:sz w:val="20"/>
                <w:lang w:eastAsia="nl-NL"/>
              </w:rPr>
              <w:t xml:space="preserve"> jeugdhulpaanbieder vult gezamenlijk met ouders het </w:t>
            </w:r>
            <w:hyperlink r:id="rId11" w:history="1">
              <w:r w:rsidR="00030A56" w:rsidRPr="00F7290B">
                <w:rPr>
                  <w:rStyle w:val="Hyperlink"/>
                  <w:rFonts w:ascii="Calibri Light" w:eastAsia="Times New Roman" w:hAnsi="Calibri Light" w:cs="Calibri Light"/>
                  <w:sz w:val="20"/>
                  <w:lang w:eastAsia="nl-NL"/>
                </w:rPr>
                <w:t>aanmeldformulier vervoer jeugd</w:t>
              </w:r>
            </w:hyperlink>
            <w:r w:rsidR="00030A56">
              <w:rPr>
                <w:rFonts w:ascii="Calibri Light" w:eastAsia="Times New Roman" w:hAnsi="Calibri Light" w:cs="Calibri Light"/>
                <w:sz w:val="20"/>
                <w:lang w:eastAsia="nl-NL"/>
              </w:rPr>
              <w:t xml:space="preserve"> </w:t>
            </w:r>
            <w:r w:rsidRPr="00C05571">
              <w:rPr>
                <w:rFonts w:ascii="Calibri Light" w:eastAsia="Times New Roman" w:hAnsi="Calibri Light" w:cs="Calibri Light"/>
                <w:sz w:val="20"/>
                <w:lang w:eastAsia="nl-NL"/>
              </w:rPr>
              <w:t>in en meldt de jeugdige aan bij</w:t>
            </w:r>
            <w:r w:rsidR="00030A56">
              <w:rPr>
                <w:rFonts w:ascii="Calibri Light" w:eastAsia="Times New Roman" w:hAnsi="Calibri Light" w:cs="Calibri Light"/>
                <w:sz w:val="20"/>
                <w:lang w:eastAsia="nl-NL"/>
              </w:rPr>
              <w:t xml:space="preserve"> de</w:t>
            </w:r>
            <w:r w:rsidRPr="00C05571">
              <w:rPr>
                <w:rFonts w:ascii="Calibri Light" w:eastAsia="Times New Roman" w:hAnsi="Calibri Light" w:cs="Calibri Light"/>
                <w:sz w:val="20"/>
                <w:lang w:eastAsia="nl-NL"/>
              </w:rPr>
              <w:t xml:space="preserve"> backoffice van de lokale toegang met het verzoek vervoer aan te vragen</w:t>
            </w:r>
            <w:r w:rsidR="00030A56">
              <w:rPr>
                <w:rFonts w:ascii="Calibri Light" w:eastAsia="Times New Roman" w:hAnsi="Calibri Light" w:cs="Calibri Light"/>
                <w:sz w:val="20"/>
                <w:lang w:eastAsia="nl-NL"/>
              </w:rPr>
              <w:t>.</w:t>
            </w:r>
            <w:r w:rsidRPr="00C05571">
              <w:rPr>
                <w:rFonts w:ascii="Calibri Light" w:eastAsia="Times New Roman" w:hAnsi="Calibri Light" w:cs="Calibri Light"/>
                <w:sz w:val="20"/>
                <w:lang w:eastAsia="nl-NL"/>
              </w:rPr>
              <w:t xml:space="preserve"> </w:t>
            </w:r>
            <w:r w:rsidR="00030A56">
              <w:rPr>
                <w:rFonts w:ascii="Calibri Light" w:eastAsia="Times New Roman" w:hAnsi="Calibri Light" w:cs="Calibri Light"/>
                <w:sz w:val="20"/>
                <w:lang w:eastAsia="nl-NL"/>
              </w:rPr>
              <w:t>De lokale b</w:t>
            </w:r>
            <w:r w:rsidRPr="00C05571">
              <w:rPr>
                <w:rFonts w:ascii="Calibri Light" w:eastAsia="Times New Roman" w:hAnsi="Calibri Light" w:cs="Calibri Light"/>
                <w:sz w:val="20"/>
                <w:lang w:eastAsia="nl-NL"/>
              </w:rPr>
              <w:t xml:space="preserve">ackoffice </w:t>
            </w:r>
            <w:r w:rsidR="00030A56">
              <w:rPr>
                <w:rFonts w:ascii="Calibri Light" w:eastAsia="Times New Roman" w:hAnsi="Calibri Light" w:cs="Calibri Light"/>
                <w:sz w:val="20"/>
                <w:lang w:eastAsia="nl-NL"/>
              </w:rPr>
              <w:t xml:space="preserve">voert de aanvraag op in </w:t>
            </w:r>
            <w:proofErr w:type="spellStart"/>
            <w:r w:rsidR="00030A56">
              <w:rPr>
                <w:rFonts w:ascii="Calibri Light" w:eastAsia="Times New Roman" w:hAnsi="Calibri Light" w:cs="Calibri Light"/>
                <w:sz w:val="20"/>
                <w:lang w:eastAsia="nl-NL"/>
              </w:rPr>
              <w:t>MyBility</w:t>
            </w:r>
            <w:proofErr w:type="spellEnd"/>
            <w:r w:rsidR="00030A56">
              <w:rPr>
                <w:rFonts w:ascii="Calibri Light" w:eastAsia="Times New Roman" w:hAnsi="Calibri Light" w:cs="Calibri Light"/>
                <w:sz w:val="20"/>
                <w:lang w:eastAsia="nl-NL"/>
              </w:rPr>
              <w:t>. De vervoerscentrale</w:t>
            </w:r>
            <w:r w:rsidRPr="00C05571">
              <w:rPr>
                <w:rFonts w:ascii="Calibri Light" w:eastAsia="Times New Roman" w:hAnsi="Calibri Light" w:cs="Calibri Light"/>
                <w:sz w:val="20"/>
                <w:lang w:eastAsia="nl-NL"/>
              </w:rPr>
              <w:t xml:space="preserve"> organiseert indien gewenst binnen </w:t>
            </w:r>
            <w:r w:rsidR="00030A56">
              <w:rPr>
                <w:rFonts w:ascii="Calibri Light" w:eastAsia="Times New Roman" w:hAnsi="Calibri Light" w:cs="Calibri Light"/>
                <w:sz w:val="20"/>
                <w:lang w:eastAsia="nl-NL"/>
              </w:rPr>
              <w:t>5</w:t>
            </w:r>
            <w:r w:rsidRPr="00C05571">
              <w:rPr>
                <w:rFonts w:ascii="Calibri Light" w:eastAsia="Times New Roman" w:hAnsi="Calibri Light" w:cs="Calibri Light"/>
                <w:sz w:val="20"/>
                <w:lang w:eastAsia="nl-NL"/>
              </w:rPr>
              <w:t xml:space="preserve"> werkdagen vervoer en plant de ritten in.  </w:t>
            </w:r>
          </w:p>
          <w:p w14:paraId="6596D3CE" w14:textId="0F0108B3" w:rsidR="00AB4190" w:rsidRDefault="00AB4190" w:rsidP="00310FA9">
            <w:pPr>
              <w:textAlignment w:val="baseline"/>
              <w:rPr>
                <w:rFonts w:ascii="Calibri Light" w:eastAsia="Times New Roman" w:hAnsi="Calibri Light" w:cs="Calibri Light"/>
                <w:sz w:val="20"/>
                <w:lang w:eastAsia="nl-NL"/>
              </w:rPr>
            </w:pPr>
            <w:r w:rsidRPr="00C05571">
              <w:rPr>
                <w:rFonts w:ascii="Calibri Light" w:eastAsia="Times New Roman" w:hAnsi="Calibri Light" w:cs="Calibri Light"/>
                <w:b/>
                <w:bCs/>
                <w:sz w:val="20"/>
                <w:lang w:eastAsia="nl-NL"/>
              </w:rPr>
              <w:t>Verwijzer Toegang:</w:t>
            </w:r>
            <w:r w:rsidRPr="00C05571">
              <w:rPr>
                <w:rFonts w:ascii="Calibri Light" w:eastAsia="Times New Roman" w:hAnsi="Calibri Light" w:cs="Calibri Light"/>
                <w:sz w:val="20"/>
                <w:lang w:eastAsia="nl-NL"/>
              </w:rPr>
              <w:t xml:space="preserve"> toegangsmedewerker vult gezamenlijk met ouders het </w:t>
            </w:r>
            <w:r w:rsidR="00F7290B">
              <w:rPr>
                <w:rFonts w:ascii="Calibri Light" w:eastAsia="Times New Roman" w:hAnsi="Calibri Light" w:cs="Calibri Light"/>
                <w:sz w:val="20"/>
                <w:lang w:eastAsia="nl-NL"/>
              </w:rPr>
              <w:fldChar w:fldCharType="begin"/>
            </w:r>
            <w:r w:rsidR="00F7290B">
              <w:rPr>
                <w:rFonts w:ascii="Calibri Light" w:eastAsia="Times New Roman" w:hAnsi="Calibri Light" w:cs="Calibri Light"/>
                <w:sz w:val="20"/>
                <w:lang w:eastAsia="nl-NL"/>
              </w:rPr>
              <w:instrText>HYPERLINK "https://www.zorginregiohartvanbrabant.nl/vervoer-jeugdhulp/#668fe07c8176a"</w:instrText>
            </w:r>
            <w:r w:rsidR="00F7290B">
              <w:rPr>
                <w:rFonts w:ascii="Calibri Light" w:eastAsia="Times New Roman" w:hAnsi="Calibri Light" w:cs="Calibri Light"/>
                <w:sz w:val="20"/>
                <w:lang w:eastAsia="nl-NL"/>
              </w:rPr>
            </w:r>
            <w:r w:rsidR="00F7290B">
              <w:rPr>
                <w:rFonts w:ascii="Calibri Light" w:eastAsia="Times New Roman" w:hAnsi="Calibri Light" w:cs="Calibri Light"/>
                <w:sz w:val="20"/>
                <w:lang w:eastAsia="nl-NL"/>
              </w:rPr>
              <w:fldChar w:fldCharType="separate"/>
            </w:r>
            <w:r w:rsidR="00030A56" w:rsidRPr="00F7290B">
              <w:rPr>
                <w:rStyle w:val="Hyperlink"/>
                <w:rFonts w:ascii="Calibri Light" w:eastAsia="Times New Roman" w:hAnsi="Calibri Light" w:cs="Calibri Light"/>
                <w:sz w:val="20"/>
                <w:lang w:eastAsia="nl-NL"/>
              </w:rPr>
              <w:t>aanmeldformulier vervoer jeugd</w:t>
            </w:r>
            <w:r w:rsidR="00F7290B">
              <w:rPr>
                <w:rFonts w:ascii="Calibri Light" w:eastAsia="Times New Roman" w:hAnsi="Calibri Light" w:cs="Calibri Light"/>
                <w:sz w:val="20"/>
                <w:lang w:eastAsia="nl-NL"/>
              </w:rPr>
              <w:fldChar w:fldCharType="end"/>
            </w:r>
            <w:r w:rsidR="00030A56" w:rsidRPr="00030A56">
              <w:rPr>
                <w:rFonts w:ascii="Calibri Light" w:eastAsia="Times New Roman" w:hAnsi="Calibri Light" w:cs="Calibri Light"/>
                <w:sz w:val="20"/>
                <w:lang w:eastAsia="nl-NL"/>
              </w:rPr>
              <w:t xml:space="preserve"> </w:t>
            </w:r>
            <w:r w:rsidRPr="00C05571">
              <w:rPr>
                <w:rFonts w:ascii="Calibri Light" w:eastAsia="Times New Roman" w:hAnsi="Calibri Light" w:cs="Calibri Light"/>
                <w:sz w:val="20"/>
                <w:lang w:eastAsia="nl-NL"/>
              </w:rPr>
              <w:t xml:space="preserve">in en </w:t>
            </w:r>
            <w:r w:rsidR="00030A56">
              <w:rPr>
                <w:rFonts w:ascii="Calibri Light" w:eastAsia="Times New Roman" w:hAnsi="Calibri Light" w:cs="Calibri Light"/>
                <w:sz w:val="20"/>
                <w:lang w:eastAsia="nl-NL"/>
              </w:rPr>
              <w:t>vraagt de toewijzing aan bij</w:t>
            </w:r>
            <w:r w:rsidRPr="00C05571">
              <w:rPr>
                <w:rFonts w:ascii="Calibri Light" w:eastAsia="Times New Roman" w:hAnsi="Calibri Light" w:cs="Calibri Light"/>
                <w:sz w:val="20"/>
                <w:lang w:eastAsia="nl-NL"/>
              </w:rPr>
              <w:t xml:space="preserve"> </w:t>
            </w:r>
            <w:r w:rsidR="00030A56">
              <w:rPr>
                <w:rFonts w:ascii="Calibri Light" w:eastAsia="Times New Roman" w:hAnsi="Calibri Light" w:cs="Calibri Light"/>
                <w:sz w:val="20"/>
                <w:lang w:eastAsia="nl-NL"/>
              </w:rPr>
              <w:t>de lokale backoffice</w:t>
            </w:r>
            <w:r w:rsidRPr="00C05571">
              <w:rPr>
                <w:rFonts w:eastAsia="Times New Roman" w:cs="Times New Roman"/>
                <w:sz w:val="20"/>
                <w:lang w:eastAsia="nl-NL"/>
              </w:rPr>
              <w:t xml:space="preserve">. </w:t>
            </w:r>
            <w:r w:rsidR="00030A56">
              <w:rPr>
                <w:rFonts w:ascii="Calibri Light" w:eastAsia="Times New Roman" w:hAnsi="Calibri Light" w:cs="Calibri Light"/>
                <w:sz w:val="20"/>
                <w:lang w:eastAsia="nl-NL"/>
              </w:rPr>
              <w:t>De lokale b</w:t>
            </w:r>
            <w:r w:rsidR="00030A56" w:rsidRPr="00C05571">
              <w:rPr>
                <w:rFonts w:ascii="Calibri Light" w:eastAsia="Times New Roman" w:hAnsi="Calibri Light" w:cs="Calibri Light"/>
                <w:sz w:val="20"/>
                <w:lang w:eastAsia="nl-NL"/>
              </w:rPr>
              <w:t xml:space="preserve">ackoffice </w:t>
            </w:r>
            <w:r w:rsidR="00030A56">
              <w:rPr>
                <w:rFonts w:ascii="Calibri Light" w:eastAsia="Times New Roman" w:hAnsi="Calibri Light" w:cs="Calibri Light"/>
                <w:sz w:val="20"/>
                <w:lang w:eastAsia="nl-NL"/>
              </w:rPr>
              <w:t xml:space="preserve">voert de aanvraag op in </w:t>
            </w:r>
            <w:proofErr w:type="spellStart"/>
            <w:r w:rsidR="00030A56">
              <w:rPr>
                <w:rFonts w:ascii="Calibri Light" w:eastAsia="Times New Roman" w:hAnsi="Calibri Light" w:cs="Calibri Light"/>
                <w:sz w:val="20"/>
                <w:lang w:eastAsia="nl-NL"/>
              </w:rPr>
              <w:t>MyBility</w:t>
            </w:r>
            <w:proofErr w:type="spellEnd"/>
            <w:r w:rsidR="00030A56">
              <w:rPr>
                <w:rFonts w:ascii="Calibri Light" w:eastAsia="Times New Roman" w:hAnsi="Calibri Light" w:cs="Calibri Light"/>
                <w:sz w:val="20"/>
                <w:lang w:eastAsia="nl-NL"/>
              </w:rPr>
              <w:t>. De vervoerscentrale</w:t>
            </w:r>
            <w:r w:rsidR="00030A56" w:rsidRPr="00C05571">
              <w:rPr>
                <w:rFonts w:ascii="Calibri Light" w:eastAsia="Times New Roman" w:hAnsi="Calibri Light" w:cs="Calibri Light"/>
                <w:sz w:val="20"/>
                <w:lang w:eastAsia="nl-NL"/>
              </w:rPr>
              <w:t xml:space="preserve"> organiseert indien gewenst binnen </w:t>
            </w:r>
            <w:r w:rsidR="00030A56">
              <w:rPr>
                <w:rFonts w:ascii="Calibri Light" w:eastAsia="Times New Roman" w:hAnsi="Calibri Light" w:cs="Calibri Light"/>
                <w:sz w:val="20"/>
                <w:lang w:eastAsia="nl-NL"/>
              </w:rPr>
              <w:t>5</w:t>
            </w:r>
            <w:r w:rsidR="00030A56" w:rsidRPr="00C05571">
              <w:rPr>
                <w:rFonts w:ascii="Calibri Light" w:eastAsia="Times New Roman" w:hAnsi="Calibri Light" w:cs="Calibri Light"/>
                <w:sz w:val="20"/>
                <w:lang w:eastAsia="nl-NL"/>
              </w:rPr>
              <w:t xml:space="preserve"> werkdagen vervoer en plant de ritten in.</w:t>
            </w:r>
          </w:p>
          <w:p w14:paraId="66486B10" w14:textId="62F980D8" w:rsidR="00AB4190" w:rsidRPr="00C05571" w:rsidRDefault="00AB4190" w:rsidP="00310FA9">
            <w:pPr>
              <w:textAlignment w:val="baseline"/>
              <w:rPr>
                <w:rFonts w:ascii="Times New Roman" w:eastAsia="Times New Roman" w:hAnsi="Times New Roman" w:cs="Times New Roman"/>
                <w:lang w:eastAsia="nl-NL"/>
              </w:rPr>
            </w:pPr>
            <w:r>
              <w:rPr>
                <w:rFonts w:ascii="Calibri Light" w:eastAsia="Times New Roman" w:hAnsi="Calibri Light" w:cs="Calibri Light"/>
                <w:sz w:val="20"/>
                <w:lang w:eastAsia="nl-NL"/>
              </w:rPr>
              <w:t>Voor Crossroads geldt een andere aanmeldroute</w:t>
            </w:r>
            <w:r w:rsidRPr="00AB4190">
              <w:rPr>
                <w:rFonts w:ascii="Calibri Light" w:eastAsia="Times New Roman" w:hAnsi="Calibri Light" w:cs="Calibri Light"/>
                <w:sz w:val="20"/>
                <w:lang w:eastAsia="nl-NL"/>
              </w:rPr>
              <w:t>. Zie hiervoor het stroomschema op de website zorginregiohartvanbrabant.nl</w:t>
            </w:r>
          </w:p>
        </w:tc>
      </w:tr>
      <w:tr w:rsidR="00AB4190" w:rsidRPr="00C05571" w14:paraId="79A02CE5" w14:textId="77777777" w:rsidTr="00310FA9">
        <w:trPr>
          <w:trHeight w:val="270"/>
        </w:trPr>
        <w:tc>
          <w:tcPr>
            <w:tcW w:w="9798" w:type="dxa"/>
            <w:gridSpan w:val="4"/>
            <w:tcBorders>
              <w:top w:val="single" w:sz="6" w:space="0" w:color="auto"/>
              <w:left w:val="single" w:sz="6" w:space="0" w:color="auto"/>
              <w:bottom w:val="single" w:sz="6" w:space="0" w:color="auto"/>
              <w:right w:val="single" w:sz="6" w:space="0" w:color="auto"/>
            </w:tcBorders>
            <w:shd w:val="clear" w:color="auto" w:fill="DDD9C3"/>
            <w:hideMark/>
          </w:tcPr>
          <w:p w14:paraId="502C4416"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b/>
                <w:bCs/>
                <w:sz w:val="20"/>
                <w:lang w:eastAsia="nl-NL"/>
              </w:rPr>
              <w:lastRenderedPageBreak/>
              <w:t xml:space="preserve">Toelichting geven op de inzet van taxivervoer </w:t>
            </w:r>
            <w:r w:rsidRPr="00C05571">
              <w:rPr>
                <w:rFonts w:ascii="Calibri Light" w:eastAsia="Times New Roman" w:hAnsi="Calibri Light" w:cs="Calibri Light"/>
                <w:sz w:val="20"/>
                <w:lang w:eastAsia="nl-NL"/>
              </w:rPr>
              <w:t>(alleen invullen wanneer je uitkomt op (deels) inzet van taxivervoer):</w:t>
            </w:r>
            <w:r w:rsidRPr="00C05571">
              <w:rPr>
                <w:rFonts w:ascii="Calibri Light" w:eastAsia="Times New Roman" w:hAnsi="Calibri Light" w:cs="Calibri Light"/>
                <w:b/>
                <w:bCs/>
                <w:sz w:val="20"/>
                <w:lang w:eastAsia="nl-NL"/>
              </w:rPr>
              <w:t> </w:t>
            </w:r>
            <w:r w:rsidRPr="00C05571">
              <w:rPr>
                <w:rFonts w:ascii="Calibri Light" w:eastAsia="Times New Roman" w:hAnsi="Calibri Light" w:cs="Calibri Light"/>
                <w:sz w:val="20"/>
                <w:lang w:eastAsia="nl-NL"/>
              </w:rPr>
              <w:t> </w:t>
            </w:r>
          </w:p>
          <w:p w14:paraId="4D3CE0CD"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3388FD07"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295FC63E"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5A45040D"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24B94429"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72789FC6"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189668B1"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5D3B0838"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3CB735D8"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5B996FB7"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p w14:paraId="285FADED" w14:textId="77777777" w:rsidR="00AB4190" w:rsidRPr="00C05571" w:rsidRDefault="00AB4190" w:rsidP="00310FA9">
            <w:pPr>
              <w:textAlignment w:val="baseline"/>
              <w:rPr>
                <w:rFonts w:ascii="Times New Roman" w:eastAsia="Times New Roman" w:hAnsi="Times New Roman" w:cs="Times New Roman"/>
                <w:lang w:eastAsia="nl-NL"/>
              </w:rPr>
            </w:pPr>
            <w:r w:rsidRPr="00C05571">
              <w:rPr>
                <w:rFonts w:ascii="Calibri Light" w:eastAsia="Times New Roman" w:hAnsi="Calibri Light" w:cs="Calibri Light"/>
                <w:sz w:val="20"/>
                <w:lang w:eastAsia="nl-NL"/>
              </w:rPr>
              <w:t> </w:t>
            </w:r>
          </w:p>
        </w:tc>
      </w:tr>
    </w:tbl>
    <w:p w14:paraId="10E73831" w14:textId="77777777" w:rsidR="00AB4190" w:rsidRPr="00C05571" w:rsidRDefault="00AB4190" w:rsidP="00AB4190">
      <w:pPr>
        <w:textAlignment w:val="baseline"/>
        <w:rPr>
          <w:rFonts w:ascii="Segoe UI" w:eastAsia="Times New Roman" w:hAnsi="Segoe UI" w:cs="Segoe UI"/>
          <w:sz w:val="18"/>
          <w:szCs w:val="18"/>
          <w:lang w:eastAsia="nl-NL"/>
        </w:rPr>
      </w:pPr>
      <w:r w:rsidRPr="00C05571">
        <w:rPr>
          <w:rFonts w:ascii="Calibri" w:eastAsia="Times New Roman" w:hAnsi="Calibri" w:cs="Calibri"/>
          <w:sz w:val="16"/>
          <w:szCs w:val="16"/>
          <w:lang w:eastAsia="nl-NL"/>
        </w:rPr>
        <w:t> </w:t>
      </w:r>
    </w:p>
    <w:p w14:paraId="7039E445" w14:textId="77777777" w:rsidR="00AB4190" w:rsidRPr="0034252B" w:rsidRDefault="00AB4190" w:rsidP="00FB44F6">
      <w:pPr>
        <w:spacing w:before="0" w:after="200" w:line="276" w:lineRule="auto"/>
      </w:pPr>
    </w:p>
    <w:sectPr w:rsidR="00AB4190" w:rsidRPr="0034252B" w:rsidSect="00677AB7">
      <w:footerReference w:type="even" r:id="rId12"/>
      <w:footerReference w:type="default" r:id="rId13"/>
      <w:headerReference w:type="first" r:id="rId14"/>
      <w:footerReference w:type="first" r:id="rId15"/>
      <w:pgSz w:w="11906" w:h="16838"/>
      <w:pgMar w:top="1701"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6DA64" w14:textId="77777777" w:rsidR="009F6BC9" w:rsidRDefault="009F6BC9" w:rsidP="005E44A4">
      <w:r>
        <w:separator/>
      </w:r>
    </w:p>
  </w:endnote>
  <w:endnote w:type="continuationSeparator" w:id="0">
    <w:p w14:paraId="33DFD10F" w14:textId="77777777" w:rsidR="009F6BC9" w:rsidRDefault="009F6BC9" w:rsidP="005E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Hoofdtekst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51368181"/>
      <w:docPartObj>
        <w:docPartGallery w:val="Page Numbers (Bottom of Page)"/>
        <w:docPartUnique/>
      </w:docPartObj>
    </w:sdtPr>
    <w:sdtEndPr>
      <w:rPr>
        <w:rStyle w:val="Paginanummer"/>
      </w:rPr>
    </w:sdtEndPr>
    <w:sdtContent>
      <w:p w14:paraId="2AA71EB9" w14:textId="77777777" w:rsidR="00775406" w:rsidRDefault="00775406" w:rsidP="00851023">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6852560D" w14:textId="77777777" w:rsidR="00775406" w:rsidRDefault="00775406" w:rsidP="00851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485C" w14:textId="420DE3C8" w:rsidR="00775406" w:rsidRPr="00775406" w:rsidRDefault="007A3684" w:rsidP="00851023">
    <w:pPr>
      <w:pStyle w:val="Voettekst"/>
    </w:pPr>
    <w:r>
      <w:rPr>
        <w:noProof/>
      </w:rPr>
      <w:drawing>
        <wp:anchor distT="0" distB="0" distL="114300" distR="114300" simplePos="0" relativeHeight="251678720" behindDoc="1" locked="0" layoutInCell="1" allowOverlap="1" wp14:anchorId="3DBB5242" wp14:editId="4C811F87">
          <wp:simplePos x="0" y="0"/>
          <wp:positionH relativeFrom="page">
            <wp:posOffset>0</wp:posOffset>
          </wp:positionH>
          <wp:positionV relativeFrom="page">
            <wp:posOffset>9470390</wp:posOffset>
          </wp:positionV>
          <wp:extent cx="7559675" cy="12827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282700"/>
                  </a:xfrm>
                  <a:prstGeom prst="rect">
                    <a:avLst/>
                  </a:prstGeom>
                </pic:spPr>
              </pic:pic>
            </a:graphicData>
          </a:graphic>
          <wp14:sizeRelH relativeFrom="margin">
            <wp14:pctWidth>0</wp14:pctWidth>
          </wp14:sizeRelH>
          <wp14:sizeRelV relativeFrom="margin">
            <wp14:pctHeight>0</wp14:pctHeight>
          </wp14:sizeRelV>
        </wp:anchor>
      </w:drawing>
    </w:r>
    <w:r w:rsidR="00986A04">
      <w:rPr>
        <w:noProof/>
      </w:rPr>
      <mc:AlternateContent>
        <mc:Choice Requires="wps">
          <w:drawing>
            <wp:anchor distT="0" distB="0" distL="114300" distR="114300" simplePos="0" relativeHeight="251667456" behindDoc="0" locked="0" layoutInCell="1" allowOverlap="1" wp14:anchorId="5FD1F6E3" wp14:editId="29E8368A">
              <wp:simplePos x="0" y="0"/>
              <wp:positionH relativeFrom="margin">
                <wp:posOffset>388620</wp:posOffset>
              </wp:positionH>
              <wp:positionV relativeFrom="paragraph">
                <wp:posOffset>-122555</wp:posOffset>
              </wp:positionV>
              <wp:extent cx="5400000" cy="183600"/>
              <wp:effectExtent l="0" t="0" r="0" b="6985"/>
              <wp:wrapNone/>
              <wp:docPr id="4" name="Tekstvak 4"/>
              <wp:cNvGraphicFramePr/>
              <a:graphic xmlns:a="http://schemas.openxmlformats.org/drawingml/2006/main">
                <a:graphicData uri="http://schemas.microsoft.com/office/word/2010/wordprocessingShape">
                  <wps:wsp>
                    <wps:cNvSpPr txBox="1"/>
                    <wps:spPr>
                      <a:xfrm>
                        <a:off x="0" y="0"/>
                        <a:ext cx="5400000" cy="183600"/>
                      </a:xfrm>
                      <a:prstGeom prst="rect">
                        <a:avLst/>
                      </a:prstGeom>
                      <a:noFill/>
                      <a:ln w="6350">
                        <a:noFill/>
                      </a:ln>
                    </wps:spPr>
                    <wps:txbx>
                      <w:txbxContent>
                        <w:p w14:paraId="4E241A67" w14:textId="77777777" w:rsidR="00F516EB" w:rsidRPr="0041246C" w:rsidRDefault="00762650" w:rsidP="00ED1F31">
                          <w:pPr>
                            <w:pStyle w:val="Voettekst"/>
                            <w:spacing w:before="0" w:line="240" w:lineRule="auto"/>
                            <w:jc w:val="right"/>
                            <w:rPr>
                              <w:rStyle w:val="Paginanummer"/>
                              <w:i/>
                              <w:iCs/>
                              <w:sz w:val="16"/>
                              <w:szCs w:val="16"/>
                            </w:rPr>
                          </w:pPr>
                          <w:r w:rsidRPr="0041246C">
                            <w:rPr>
                              <w:rStyle w:val="Paginanummer"/>
                              <w:sz w:val="16"/>
                              <w:szCs w:val="16"/>
                            </w:rPr>
                            <w:t xml:space="preserve">  </w:t>
                          </w:r>
                          <w:r w:rsidR="005B6EE7" w:rsidRPr="0041246C">
                            <w:rPr>
                              <w:rStyle w:val="Paginanummer"/>
                              <w:sz w:val="16"/>
                              <w:szCs w:val="16"/>
                            </w:rPr>
                            <w:t xml:space="preserve"> </w:t>
                          </w:r>
                          <w:r w:rsidR="00F516EB" w:rsidRPr="00E32191">
                            <w:rPr>
                              <w:rStyle w:val="Paginanummer"/>
                              <w:color w:val="003057" w:themeColor="text2"/>
                              <w:sz w:val="16"/>
                              <w:szCs w:val="16"/>
                            </w:rPr>
                            <w:t xml:space="preserve">pagina </w:t>
                          </w:r>
                          <w:r w:rsidR="00F516EB" w:rsidRPr="00E32191">
                            <w:rPr>
                              <w:rStyle w:val="Paginanummer"/>
                              <w:i/>
                              <w:iCs/>
                              <w:color w:val="003057" w:themeColor="text2"/>
                              <w:sz w:val="16"/>
                              <w:szCs w:val="16"/>
                            </w:rPr>
                            <w:fldChar w:fldCharType="begin"/>
                          </w:r>
                          <w:r w:rsidR="00F516EB" w:rsidRPr="00E32191">
                            <w:rPr>
                              <w:rStyle w:val="Paginanummer"/>
                              <w:color w:val="003057" w:themeColor="text2"/>
                              <w:sz w:val="16"/>
                              <w:szCs w:val="16"/>
                            </w:rPr>
                            <w:instrText>PAGE  \* Arabic  \* MERGEFORMAT</w:instrText>
                          </w:r>
                          <w:r w:rsidR="00F516EB" w:rsidRPr="00E32191">
                            <w:rPr>
                              <w:rStyle w:val="Paginanummer"/>
                              <w:i/>
                              <w:iCs/>
                              <w:color w:val="003057" w:themeColor="text2"/>
                              <w:sz w:val="16"/>
                              <w:szCs w:val="16"/>
                            </w:rPr>
                            <w:fldChar w:fldCharType="separate"/>
                          </w:r>
                          <w:r w:rsidR="00F516EB" w:rsidRPr="00E32191">
                            <w:rPr>
                              <w:rStyle w:val="Paginanummer"/>
                              <w:color w:val="003057" w:themeColor="text2"/>
                              <w:sz w:val="16"/>
                              <w:szCs w:val="16"/>
                            </w:rPr>
                            <w:t>2</w:t>
                          </w:r>
                          <w:r w:rsidR="00F516EB" w:rsidRPr="00E32191">
                            <w:rPr>
                              <w:rStyle w:val="Paginanummer"/>
                              <w:i/>
                              <w:iCs/>
                              <w:color w:val="003057" w:themeColor="text2"/>
                              <w:sz w:val="16"/>
                              <w:szCs w:val="16"/>
                            </w:rPr>
                            <w:fldChar w:fldCharType="end"/>
                          </w:r>
                          <w:r w:rsidR="00F516EB" w:rsidRPr="00E32191">
                            <w:rPr>
                              <w:rStyle w:val="Paginanummer"/>
                              <w:color w:val="003057" w:themeColor="text2"/>
                              <w:sz w:val="16"/>
                              <w:szCs w:val="16"/>
                            </w:rPr>
                            <w:t xml:space="preserve"> van </w:t>
                          </w:r>
                          <w:r w:rsidR="00FB44F6" w:rsidRPr="00E32191">
                            <w:rPr>
                              <w:rStyle w:val="Paginanummer"/>
                              <w:color w:val="003057" w:themeColor="text2"/>
                              <w:sz w:val="16"/>
                              <w:szCs w:val="16"/>
                            </w:rPr>
                            <w:fldChar w:fldCharType="begin"/>
                          </w:r>
                          <w:r w:rsidR="00FB44F6" w:rsidRPr="00E32191">
                            <w:rPr>
                              <w:rStyle w:val="Paginanummer"/>
                              <w:color w:val="003057" w:themeColor="text2"/>
                              <w:sz w:val="16"/>
                              <w:szCs w:val="16"/>
                            </w:rPr>
                            <w:instrText xml:space="preserve"> NUMPAGES  \* MERGEFORMAT </w:instrText>
                          </w:r>
                          <w:r w:rsidR="00FB44F6" w:rsidRPr="00E32191">
                            <w:rPr>
                              <w:rStyle w:val="Paginanummer"/>
                              <w:color w:val="003057" w:themeColor="text2"/>
                              <w:sz w:val="16"/>
                              <w:szCs w:val="16"/>
                            </w:rPr>
                            <w:fldChar w:fldCharType="separate"/>
                          </w:r>
                          <w:r w:rsidR="00FB44F6" w:rsidRPr="00E32191">
                            <w:rPr>
                              <w:rStyle w:val="Paginanummer"/>
                              <w:noProof/>
                              <w:color w:val="003057" w:themeColor="text2"/>
                              <w:sz w:val="16"/>
                              <w:szCs w:val="16"/>
                            </w:rPr>
                            <w:t>2</w:t>
                          </w:r>
                          <w:r w:rsidR="00FB44F6" w:rsidRPr="00E32191">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1F6E3" id="_x0000_t202" coordsize="21600,21600" o:spt="202" path="m,l,21600r21600,l21600,xe">
              <v:stroke joinstyle="miter"/>
              <v:path gradientshapeok="t" o:connecttype="rect"/>
            </v:shapetype>
            <v:shape id="Tekstvak 4" o:spid="_x0000_s1026" type="#_x0000_t202" style="position:absolute;margin-left:30.6pt;margin-top:-9.65pt;width:425.2pt;height:14.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" filled="f" stroked="f" strokeweight=".5pt">
              <v:textbox inset="0,0,0,0">
                <w:txbxContent>
                  <w:p w14:paraId="4E241A67" w14:textId="77777777" w:rsidR="00F516EB" w:rsidRPr="0041246C" w:rsidRDefault="00762650" w:rsidP="00ED1F31">
                    <w:pPr>
                      <w:pStyle w:val="Voettekst"/>
                      <w:spacing w:before="0" w:line="240" w:lineRule="auto"/>
                      <w:jc w:val="right"/>
                      <w:rPr>
                        <w:rStyle w:val="Paginanummer"/>
                        <w:i/>
                        <w:iCs/>
                        <w:sz w:val="16"/>
                        <w:szCs w:val="16"/>
                      </w:rPr>
                    </w:pPr>
                    <w:r w:rsidRPr="0041246C">
                      <w:rPr>
                        <w:rStyle w:val="Paginanummer"/>
                        <w:sz w:val="16"/>
                        <w:szCs w:val="16"/>
                      </w:rPr>
                      <w:t xml:space="preserve">  </w:t>
                    </w:r>
                    <w:r w:rsidR="005B6EE7" w:rsidRPr="0041246C">
                      <w:rPr>
                        <w:rStyle w:val="Paginanummer"/>
                        <w:sz w:val="16"/>
                        <w:szCs w:val="16"/>
                      </w:rPr>
                      <w:t xml:space="preserve"> </w:t>
                    </w:r>
                    <w:r w:rsidR="00F516EB" w:rsidRPr="00E32191">
                      <w:rPr>
                        <w:rStyle w:val="Paginanummer"/>
                        <w:color w:val="003057" w:themeColor="text2"/>
                        <w:sz w:val="16"/>
                        <w:szCs w:val="16"/>
                      </w:rPr>
                      <w:t xml:space="preserve">pagina </w:t>
                    </w:r>
                    <w:r w:rsidR="00F516EB" w:rsidRPr="00E32191">
                      <w:rPr>
                        <w:rStyle w:val="Paginanummer"/>
                        <w:i/>
                        <w:iCs/>
                        <w:color w:val="003057" w:themeColor="text2"/>
                        <w:sz w:val="16"/>
                        <w:szCs w:val="16"/>
                      </w:rPr>
                      <w:fldChar w:fldCharType="begin"/>
                    </w:r>
                    <w:r w:rsidR="00F516EB" w:rsidRPr="00E32191">
                      <w:rPr>
                        <w:rStyle w:val="Paginanummer"/>
                        <w:color w:val="003057" w:themeColor="text2"/>
                        <w:sz w:val="16"/>
                        <w:szCs w:val="16"/>
                      </w:rPr>
                      <w:instrText>PAGE  \* Arabic  \* MERGEFORMAT</w:instrText>
                    </w:r>
                    <w:r w:rsidR="00F516EB" w:rsidRPr="00E32191">
                      <w:rPr>
                        <w:rStyle w:val="Paginanummer"/>
                        <w:i/>
                        <w:iCs/>
                        <w:color w:val="003057" w:themeColor="text2"/>
                        <w:sz w:val="16"/>
                        <w:szCs w:val="16"/>
                      </w:rPr>
                      <w:fldChar w:fldCharType="separate"/>
                    </w:r>
                    <w:r w:rsidR="00F516EB" w:rsidRPr="00E32191">
                      <w:rPr>
                        <w:rStyle w:val="Paginanummer"/>
                        <w:color w:val="003057" w:themeColor="text2"/>
                        <w:sz w:val="16"/>
                        <w:szCs w:val="16"/>
                      </w:rPr>
                      <w:t>2</w:t>
                    </w:r>
                    <w:r w:rsidR="00F516EB" w:rsidRPr="00E32191">
                      <w:rPr>
                        <w:rStyle w:val="Paginanummer"/>
                        <w:i/>
                        <w:iCs/>
                        <w:color w:val="003057" w:themeColor="text2"/>
                        <w:sz w:val="16"/>
                        <w:szCs w:val="16"/>
                      </w:rPr>
                      <w:fldChar w:fldCharType="end"/>
                    </w:r>
                    <w:r w:rsidR="00F516EB" w:rsidRPr="00E32191">
                      <w:rPr>
                        <w:rStyle w:val="Paginanummer"/>
                        <w:color w:val="003057" w:themeColor="text2"/>
                        <w:sz w:val="16"/>
                        <w:szCs w:val="16"/>
                      </w:rPr>
                      <w:t xml:space="preserve"> van </w:t>
                    </w:r>
                    <w:r w:rsidR="00FB44F6" w:rsidRPr="00E32191">
                      <w:rPr>
                        <w:rStyle w:val="Paginanummer"/>
                        <w:color w:val="003057" w:themeColor="text2"/>
                        <w:sz w:val="16"/>
                        <w:szCs w:val="16"/>
                      </w:rPr>
                      <w:fldChar w:fldCharType="begin"/>
                    </w:r>
                    <w:r w:rsidR="00FB44F6" w:rsidRPr="00E32191">
                      <w:rPr>
                        <w:rStyle w:val="Paginanummer"/>
                        <w:color w:val="003057" w:themeColor="text2"/>
                        <w:sz w:val="16"/>
                        <w:szCs w:val="16"/>
                      </w:rPr>
                      <w:instrText xml:space="preserve"> NUMPAGES  \* MERGEFORMAT </w:instrText>
                    </w:r>
                    <w:r w:rsidR="00FB44F6" w:rsidRPr="00E32191">
                      <w:rPr>
                        <w:rStyle w:val="Paginanummer"/>
                        <w:color w:val="003057" w:themeColor="text2"/>
                        <w:sz w:val="16"/>
                        <w:szCs w:val="16"/>
                      </w:rPr>
                      <w:fldChar w:fldCharType="separate"/>
                    </w:r>
                    <w:r w:rsidR="00FB44F6" w:rsidRPr="00E32191">
                      <w:rPr>
                        <w:rStyle w:val="Paginanummer"/>
                        <w:noProof/>
                        <w:color w:val="003057" w:themeColor="text2"/>
                        <w:sz w:val="16"/>
                        <w:szCs w:val="16"/>
                      </w:rPr>
                      <w:t>2</w:t>
                    </w:r>
                    <w:r w:rsidR="00FB44F6" w:rsidRPr="00E32191">
                      <w:rPr>
                        <w:rStyle w:val="Paginanummer"/>
                        <w:color w:val="003057" w:themeColor="text2"/>
                        <w:sz w:val="16"/>
                        <w:szCs w:val="16"/>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5C4D" w14:textId="060462F2" w:rsidR="00C7475E" w:rsidRDefault="007A3684" w:rsidP="00F50D28">
    <w:pPr>
      <w:ind w:right="360"/>
    </w:pPr>
    <w:r>
      <w:rPr>
        <w:noProof/>
      </w:rPr>
      <w:drawing>
        <wp:anchor distT="0" distB="0" distL="114300" distR="114300" simplePos="0" relativeHeight="251681792" behindDoc="1" locked="0" layoutInCell="1" allowOverlap="1" wp14:anchorId="17484448" wp14:editId="6528A3DE">
          <wp:simplePos x="0" y="0"/>
          <wp:positionH relativeFrom="page">
            <wp:align>left</wp:align>
          </wp:positionH>
          <wp:positionV relativeFrom="page">
            <wp:align>bottom</wp:align>
          </wp:positionV>
          <wp:extent cx="7559675" cy="1282700"/>
          <wp:effectExtent l="0" t="0" r="0" b="0"/>
          <wp:wrapNone/>
          <wp:docPr id="9" name="Afbeelding 9" descr="Link naar de website van Regio Hart van Brabant, pagina Jeugdhulp; https://www.regio-hartvanbrabant.nl/programmas-projecten/sociaal-domein/jeugdhul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Link naar de website van Regio Hart van Brabant, pagina Jeugdhulp; https://www.regio-hartvanbrabant.nl/programmas-projecten/sociaal-domein/jeugdhul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83294"/>
                  </a:xfrm>
                  <a:prstGeom prst="rect">
                    <a:avLst/>
                  </a:prstGeom>
                </pic:spPr>
              </pic:pic>
            </a:graphicData>
          </a:graphic>
          <wp14:sizeRelH relativeFrom="margin">
            <wp14:pctWidth>0</wp14:pctWidth>
          </wp14:sizeRelH>
          <wp14:sizeRelV relativeFrom="margin">
            <wp14:pctHeight>0</wp14:pctHeight>
          </wp14:sizeRelV>
        </wp:anchor>
      </w:drawing>
    </w:r>
    <w:r w:rsidR="00F50D28">
      <w:rPr>
        <w:noProof/>
      </w:rPr>
      <mc:AlternateContent>
        <mc:Choice Requires="wps">
          <w:drawing>
            <wp:anchor distT="0" distB="0" distL="114300" distR="114300" simplePos="0" relativeHeight="251680768" behindDoc="0" locked="0" layoutInCell="1" allowOverlap="1" wp14:anchorId="43F2CFFE" wp14:editId="7154A445">
              <wp:simplePos x="0" y="0"/>
              <wp:positionH relativeFrom="margin">
                <wp:posOffset>360045</wp:posOffset>
              </wp:positionH>
              <wp:positionV relativeFrom="paragraph">
                <wp:posOffset>-150927</wp:posOffset>
              </wp:positionV>
              <wp:extent cx="5400000" cy="187200"/>
              <wp:effectExtent l="0" t="0" r="0" b="3810"/>
              <wp:wrapNone/>
              <wp:docPr id="3" name="Tekstvak 3"/>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0D4DB535" w14:textId="77777777" w:rsidR="00F50D28" w:rsidRPr="00E32191"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Pr="00E32191">
                            <w:rPr>
                              <w:rStyle w:val="Paginanummer"/>
                              <w:color w:val="003057" w:themeColor="text2"/>
                              <w:sz w:val="16"/>
                              <w:szCs w:val="16"/>
                            </w:rPr>
                            <w:t xml:space="preserve">pagina </w:t>
                          </w:r>
                          <w:r w:rsidRPr="00E32191">
                            <w:rPr>
                              <w:rStyle w:val="Paginanummer"/>
                              <w:i/>
                              <w:iCs/>
                              <w:color w:val="003057" w:themeColor="text2"/>
                              <w:sz w:val="16"/>
                              <w:szCs w:val="16"/>
                            </w:rPr>
                            <w:fldChar w:fldCharType="begin"/>
                          </w:r>
                          <w:r w:rsidRPr="00E32191">
                            <w:rPr>
                              <w:rStyle w:val="Paginanummer"/>
                              <w:color w:val="003057" w:themeColor="text2"/>
                              <w:sz w:val="16"/>
                              <w:szCs w:val="16"/>
                            </w:rPr>
                            <w:instrText>PAGE  \* Arabic  \* MERGEFORMAT</w:instrText>
                          </w:r>
                          <w:r w:rsidRPr="00E32191">
                            <w:rPr>
                              <w:rStyle w:val="Paginanummer"/>
                              <w:i/>
                              <w:iCs/>
                              <w:color w:val="003057" w:themeColor="text2"/>
                              <w:sz w:val="16"/>
                              <w:szCs w:val="16"/>
                            </w:rPr>
                            <w:fldChar w:fldCharType="separate"/>
                          </w:r>
                          <w:r w:rsidRPr="00E32191">
                            <w:rPr>
                              <w:rStyle w:val="Paginanummer"/>
                              <w:color w:val="003057" w:themeColor="text2"/>
                              <w:sz w:val="16"/>
                              <w:szCs w:val="16"/>
                            </w:rPr>
                            <w:t>2</w:t>
                          </w:r>
                          <w:r w:rsidRPr="00E32191">
                            <w:rPr>
                              <w:rStyle w:val="Paginanummer"/>
                              <w:i/>
                              <w:iCs/>
                              <w:color w:val="003057" w:themeColor="text2"/>
                              <w:sz w:val="16"/>
                              <w:szCs w:val="16"/>
                            </w:rPr>
                            <w:fldChar w:fldCharType="end"/>
                          </w:r>
                          <w:r w:rsidRPr="00E32191">
                            <w:rPr>
                              <w:rStyle w:val="Paginanummer"/>
                              <w:color w:val="003057" w:themeColor="text2"/>
                              <w:sz w:val="16"/>
                              <w:szCs w:val="16"/>
                            </w:rPr>
                            <w:t xml:space="preserve"> van </w:t>
                          </w:r>
                          <w:r w:rsidRPr="00E32191">
                            <w:rPr>
                              <w:rStyle w:val="Paginanummer"/>
                              <w:color w:val="003057" w:themeColor="text2"/>
                              <w:sz w:val="16"/>
                              <w:szCs w:val="16"/>
                            </w:rPr>
                            <w:fldChar w:fldCharType="begin"/>
                          </w:r>
                          <w:r w:rsidRPr="00E32191">
                            <w:rPr>
                              <w:rStyle w:val="Paginanummer"/>
                              <w:color w:val="003057" w:themeColor="text2"/>
                              <w:sz w:val="16"/>
                              <w:szCs w:val="16"/>
                            </w:rPr>
                            <w:instrText xml:space="preserve"> NUMPAGES  \* MERGEFORMAT </w:instrText>
                          </w:r>
                          <w:r w:rsidRPr="00E32191">
                            <w:rPr>
                              <w:rStyle w:val="Paginanummer"/>
                              <w:color w:val="003057" w:themeColor="text2"/>
                              <w:sz w:val="16"/>
                              <w:szCs w:val="16"/>
                            </w:rPr>
                            <w:fldChar w:fldCharType="separate"/>
                          </w:r>
                          <w:r w:rsidRPr="00E32191">
                            <w:rPr>
                              <w:rStyle w:val="Paginanummer"/>
                              <w:noProof/>
                              <w:color w:val="003057" w:themeColor="text2"/>
                              <w:sz w:val="16"/>
                              <w:szCs w:val="16"/>
                            </w:rPr>
                            <w:t>3</w:t>
                          </w:r>
                          <w:r w:rsidRPr="00E32191">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2CFFE" id="_x0000_t202" coordsize="21600,21600" o:spt="202" path="m,l,21600r21600,l21600,xe">
              <v:stroke joinstyle="miter"/>
              <v:path gradientshapeok="t" o:connecttype="rect"/>
            </v:shapetype>
            <v:shape id="Tekstvak 3" o:spid="_x0000_s1027" type="#_x0000_t202" style="position:absolute;margin-left:28.35pt;margin-top:-11.9pt;width:425.2pt;height:1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" filled="f" stroked="f" strokeweight=".5pt">
              <v:textbox inset="0,0,0,0">
                <w:txbxContent>
                  <w:p w14:paraId="0D4DB535" w14:textId="77777777" w:rsidR="00F50D28" w:rsidRPr="00E32191"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sidRPr="00E32191">
                      <w:rPr>
                        <w:rStyle w:val="Paginanummer"/>
                        <w:color w:val="003057" w:themeColor="text2"/>
                        <w:sz w:val="16"/>
                        <w:szCs w:val="16"/>
                      </w:rPr>
                      <w:t xml:space="preserve">pagina </w:t>
                    </w:r>
                    <w:r w:rsidRPr="00E32191">
                      <w:rPr>
                        <w:rStyle w:val="Paginanummer"/>
                        <w:i/>
                        <w:iCs/>
                        <w:color w:val="003057" w:themeColor="text2"/>
                        <w:sz w:val="16"/>
                        <w:szCs w:val="16"/>
                      </w:rPr>
                      <w:fldChar w:fldCharType="begin"/>
                    </w:r>
                    <w:r w:rsidRPr="00E32191">
                      <w:rPr>
                        <w:rStyle w:val="Paginanummer"/>
                        <w:color w:val="003057" w:themeColor="text2"/>
                        <w:sz w:val="16"/>
                        <w:szCs w:val="16"/>
                      </w:rPr>
                      <w:instrText>PAGE  \* Arabic  \* MERGEFORMAT</w:instrText>
                    </w:r>
                    <w:r w:rsidRPr="00E32191">
                      <w:rPr>
                        <w:rStyle w:val="Paginanummer"/>
                        <w:i/>
                        <w:iCs/>
                        <w:color w:val="003057" w:themeColor="text2"/>
                        <w:sz w:val="16"/>
                        <w:szCs w:val="16"/>
                      </w:rPr>
                      <w:fldChar w:fldCharType="separate"/>
                    </w:r>
                    <w:r w:rsidRPr="00E32191">
                      <w:rPr>
                        <w:rStyle w:val="Paginanummer"/>
                        <w:color w:val="003057" w:themeColor="text2"/>
                        <w:sz w:val="16"/>
                        <w:szCs w:val="16"/>
                      </w:rPr>
                      <w:t>2</w:t>
                    </w:r>
                    <w:r w:rsidRPr="00E32191">
                      <w:rPr>
                        <w:rStyle w:val="Paginanummer"/>
                        <w:i/>
                        <w:iCs/>
                        <w:color w:val="003057" w:themeColor="text2"/>
                        <w:sz w:val="16"/>
                        <w:szCs w:val="16"/>
                      </w:rPr>
                      <w:fldChar w:fldCharType="end"/>
                    </w:r>
                    <w:r w:rsidRPr="00E32191">
                      <w:rPr>
                        <w:rStyle w:val="Paginanummer"/>
                        <w:color w:val="003057" w:themeColor="text2"/>
                        <w:sz w:val="16"/>
                        <w:szCs w:val="16"/>
                      </w:rPr>
                      <w:t xml:space="preserve"> van </w:t>
                    </w:r>
                    <w:r w:rsidRPr="00E32191">
                      <w:rPr>
                        <w:rStyle w:val="Paginanummer"/>
                        <w:color w:val="003057" w:themeColor="text2"/>
                        <w:sz w:val="16"/>
                        <w:szCs w:val="16"/>
                      </w:rPr>
                      <w:fldChar w:fldCharType="begin"/>
                    </w:r>
                    <w:r w:rsidRPr="00E32191">
                      <w:rPr>
                        <w:rStyle w:val="Paginanummer"/>
                        <w:color w:val="003057" w:themeColor="text2"/>
                        <w:sz w:val="16"/>
                        <w:szCs w:val="16"/>
                      </w:rPr>
                      <w:instrText xml:space="preserve"> NUMPAGES  \* MERGEFORMAT </w:instrText>
                    </w:r>
                    <w:r w:rsidRPr="00E32191">
                      <w:rPr>
                        <w:rStyle w:val="Paginanummer"/>
                        <w:color w:val="003057" w:themeColor="text2"/>
                        <w:sz w:val="16"/>
                        <w:szCs w:val="16"/>
                      </w:rPr>
                      <w:fldChar w:fldCharType="separate"/>
                    </w:r>
                    <w:r w:rsidRPr="00E32191">
                      <w:rPr>
                        <w:rStyle w:val="Paginanummer"/>
                        <w:noProof/>
                        <w:color w:val="003057" w:themeColor="text2"/>
                        <w:sz w:val="16"/>
                        <w:szCs w:val="16"/>
                      </w:rPr>
                      <w:t>3</w:t>
                    </w:r>
                    <w:r w:rsidRPr="00E32191">
                      <w:rPr>
                        <w:rStyle w:val="Paginanummer"/>
                        <w:color w:val="003057" w:themeColor="text2"/>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C8C69" w14:textId="77777777" w:rsidR="009F6BC9" w:rsidRDefault="009F6BC9" w:rsidP="005E44A4">
      <w:r>
        <w:separator/>
      </w:r>
    </w:p>
  </w:footnote>
  <w:footnote w:type="continuationSeparator" w:id="0">
    <w:p w14:paraId="503D9F1D" w14:textId="77777777" w:rsidR="009F6BC9" w:rsidRDefault="009F6BC9" w:rsidP="005E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142D" w14:textId="77777777" w:rsidR="00C7475E" w:rsidRDefault="005D3A43" w:rsidP="00C7475E">
    <w:pPr>
      <w:pStyle w:val="Koptekst"/>
    </w:pPr>
    <w:r>
      <w:rPr>
        <w:noProof/>
      </w:rPr>
      <w:drawing>
        <wp:anchor distT="0" distB="0" distL="114300" distR="114300" simplePos="0" relativeHeight="251676672" behindDoc="1" locked="0" layoutInCell="1" allowOverlap="1" wp14:anchorId="462B16CD" wp14:editId="6DD961CE">
          <wp:simplePos x="0" y="0"/>
          <wp:positionH relativeFrom="page">
            <wp:align>left</wp:align>
          </wp:positionH>
          <wp:positionV relativeFrom="page">
            <wp:align>top</wp:align>
          </wp:positionV>
          <wp:extent cx="7556031" cy="1612799"/>
          <wp:effectExtent l="0" t="0" r="635" b="635"/>
          <wp:wrapNone/>
          <wp:docPr id="7" name="Afbeelding 7" descr="Het logo van Regio Hart van Brabant, ondertitel ’Samenwerkende gemeenten’ en het logo Samen met de jeug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Het logo van Regio Hart van Brabant, ondertitel ’Samenwerkende gemeenten’ en het logo Samen met de jeug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031" cy="1612799"/>
                  </a:xfrm>
                  <a:prstGeom prst="rect">
                    <a:avLst/>
                  </a:prstGeom>
                </pic:spPr>
              </pic:pic>
            </a:graphicData>
          </a:graphic>
          <wp14:sizeRelH relativeFrom="margin">
            <wp14:pctWidth>0</wp14:pctWidth>
          </wp14:sizeRelH>
          <wp14:sizeRelV relativeFrom="margin">
            <wp14:pctHeight>0</wp14:pctHeight>
          </wp14:sizeRelV>
        </wp:anchor>
      </w:drawing>
    </w:r>
  </w:p>
  <w:p w14:paraId="4236C7CE" w14:textId="77777777" w:rsidR="004253AE" w:rsidRPr="00C7475E" w:rsidRDefault="004253AE" w:rsidP="00C74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06"/>
    <w:multiLevelType w:val="hybridMultilevel"/>
    <w:tmpl w:val="F10266F4"/>
    <w:name w:val="Lijstalinea niv 223"/>
    <w:lvl w:ilvl="0" w:tplc="3B2C53FA">
      <w:start w:val="1"/>
      <w:numFmt w:val="lowerLetter"/>
      <w:pStyle w:val="Lijstalineagenummerd-niveau2"/>
      <w:lvlText w:val="%1."/>
      <w:lvlJc w:val="left"/>
      <w:pPr>
        <w:ind w:left="700" w:hanging="360"/>
      </w:pPr>
      <w:rPr>
        <w:rFonts w:hint="default"/>
        <w:color w:val="003057"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03D21"/>
    <w:multiLevelType w:val="multilevel"/>
    <w:tmpl w:val="0413001F"/>
    <w:name w:val="Lijstalinea niv 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613EC"/>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B4EB3"/>
    <w:multiLevelType w:val="hybridMultilevel"/>
    <w:tmpl w:val="D326E2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F24BFC"/>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7A2D90"/>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51B75"/>
    <w:multiLevelType w:val="multilevel"/>
    <w:tmpl w:val="0413001D"/>
    <w:styleLink w:val="Huidigelij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E32D2F"/>
    <w:multiLevelType w:val="hybridMultilevel"/>
    <w:tmpl w:val="CCDCB34E"/>
    <w:lvl w:ilvl="0" w:tplc="D7A0C858">
      <w:start w:val="1"/>
      <w:numFmt w:val="bullet"/>
      <w:pStyle w:val="Lijstalinea-niveau4"/>
      <w:lvlText w:val="–"/>
      <w:lvlJc w:val="left"/>
      <w:pPr>
        <w:ind w:left="1361"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A6E23C7"/>
    <w:multiLevelType w:val="multilevel"/>
    <w:tmpl w:val="714E4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E6D04"/>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039715C"/>
    <w:multiLevelType w:val="multilevel"/>
    <w:tmpl w:val="0413001D"/>
    <w:name w:val="Lijstalinea niv 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D44274"/>
    <w:multiLevelType w:val="multilevel"/>
    <w:tmpl w:val="0413001D"/>
    <w:name w:val="Lijstalinea niv 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7437F0A"/>
    <w:multiLevelType w:val="multilevel"/>
    <w:tmpl w:val="DE589836"/>
    <w:styleLink w:val="Huidigelijst10"/>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7FE63C1"/>
    <w:multiLevelType w:val="multilevel"/>
    <w:tmpl w:val="0413001D"/>
    <w:name w:val="Lijstalinea niv 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1A32CE"/>
    <w:multiLevelType w:val="multilevel"/>
    <w:tmpl w:val="59C8B3D0"/>
    <w:styleLink w:val="Huidigelijst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2708D7"/>
    <w:multiLevelType w:val="multilevel"/>
    <w:tmpl w:val="447E1CC6"/>
    <w:styleLink w:val="Huidigelijst1"/>
    <w:lvl w:ilvl="0">
      <w:start w:val="1"/>
      <w:numFmt w:val="decimal"/>
      <w:lvlText w:val="%1"/>
      <w:lvlJc w:val="left"/>
      <w:pPr>
        <w:ind w:left="432" w:hanging="432"/>
      </w:pPr>
      <w:rPr>
        <w:rFonts w:hint="default"/>
        <w:b w:val="0"/>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D5E280A"/>
    <w:multiLevelType w:val="multilevel"/>
    <w:tmpl w:val="04130023"/>
    <w:name w:val="Lijstalinea niv 222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5EA1B2E"/>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7148AD"/>
    <w:multiLevelType w:val="hybridMultilevel"/>
    <w:tmpl w:val="A85A1FF0"/>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D774B58"/>
    <w:multiLevelType w:val="multilevel"/>
    <w:tmpl w:val="61E867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D62B78"/>
    <w:multiLevelType w:val="multilevel"/>
    <w:tmpl w:val="C304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514D3"/>
    <w:multiLevelType w:val="multilevel"/>
    <w:tmpl w:val="091232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B27B23"/>
    <w:multiLevelType w:val="multilevel"/>
    <w:tmpl w:val="7B20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1114B9"/>
    <w:multiLevelType w:val="multilevel"/>
    <w:tmpl w:val="4456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F3254F"/>
    <w:multiLevelType w:val="hybridMultilevel"/>
    <w:tmpl w:val="FDF68384"/>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29D0FF3"/>
    <w:multiLevelType w:val="multilevel"/>
    <w:tmpl w:val="1336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EB703A"/>
    <w:multiLevelType w:val="multilevel"/>
    <w:tmpl w:val="0413001D"/>
    <w:styleLink w:val="Huidigelij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BFD4920"/>
    <w:multiLevelType w:val="multilevel"/>
    <w:tmpl w:val="0FF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F602C4"/>
    <w:multiLevelType w:val="multilevel"/>
    <w:tmpl w:val="A4B89C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C161DF"/>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324BBF"/>
    <w:multiLevelType w:val="multilevel"/>
    <w:tmpl w:val="2C924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C2B62"/>
    <w:multiLevelType w:val="hybridMultilevel"/>
    <w:tmpl w:val="99386A2A"/>
    <w:lvl w:ilvl="0" w:tplc="D1A08B3A">
      <w:start w:val="1"/>
      <w:numFmt w:val="bullet"/>
      <w:pStyle w:val="Lijstalinea-niveau3"/>
      <w:lvlText w:val="–"/>
      <w:lvlJc w:val="left"/>
      <w:pPr>
        <w:ind w:left="1020"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876119"/>
    <w:multiLevelType w:val="multilevel"/>
    <w:tmpl w:val="0413001D"/>
    <w:name w:val="Lijstalinea niv 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69C396C"/>
    <w:multiLevelType w:val="multilevel"/>
    <w:tmpl w:val="66A65F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112D1"/>
    <w:multiLevelType w:val="multilevel"/>
    <w:tmpl w:val="360A7A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4F3537"/>
    <w:multiLevelType w:val="multilevel"/>
    <w:tmpl w:val="991AE1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23428E"/>
    <w:multiLevelType w:val="hybridMultilevel"/>
    <w:tmpl w:val="3AA05678"/>
    <w:name w:val="Lijstalinea niv 23"/>
    <w:lvl w:ilvl="0" w:tplc="7DA0C1D0">
      <w:start w:val="1"/>
      <w:numFmt w:val="bullet"/>
      <w:pStyle w:val="Lijstalinea-niveau2"/>
      <w:lvlText w:val="–"/>
      <w:lvlJc w:val="left"/>
      <w:pPr>
        <w:ind w:left="680" w:hanging="340"/>
      </w:pPr>
      <w:rPr>
        <w:rFonts w:ascii="Cambria" w:hAnsi="Cambria" w:cs="Times New Roman" w:hint="default"/>
        <w:b/>
        <w:i w:val="0"/>
        <w:color w:val="003057" w:themeColor="text1"/>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37" w15:restartNumberingAfterBreak="0">
    <w:nsid w:val="6E4F2F16"/>
    <w:multiLevelType w:val="multilevel"/>
    <w:tmpl w:val="35AEC4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DC6551"/>
    <w:multiLevelType w:val="hybridMultilevel"/>
    <w:tmpl w:val="2EB64CA0"/>
    <w:name w:val="Lijstalinea niv 22"/>
    <w:lvl w:ilvl="0" w:tplc="DA86FFDE">
      <w:start w:val="1"/>
      <w:numFmt w:val="decimal"/>
      <w:pStyle w:val="Lijstalineagenummerd"/>
      <w:lvlText w:val="%1."/>
      <w:lvlJc w:val="left"/>
      <w:pPr>
        <w:ind w:left="340" w:hanging="340"/>
      </w:pPr>
      <w:rPr>
        <w:rFonts w:ascii="Cambria" w:hAnsi="Cambria" w:hint="default"/>
        <w:color w:val="003057" w:themeColor="text1"/>
      </w:rPr>
    </w:lvl>
    <w:lvl w:ilvl="1" w:tplc="D79C3D44">
      <w:start w:val="1"/>
      <w:numFmt w:val="decimal"/>
      <w:lvlText w:val="%2."/>
      <w:lvlJc w:val="left"/>
      <w:pPr>
        <w:ind w:left="681" w:hanging="341"/>
      </w:pPr>
      <w:rPr>
        <w:rFonts w:ascii="Cambria" w:hAnsi="Cambria" w:hint="default"/>
        <w:color w:val="7682A0"/>
      </w:r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39" w15:restartNumberingAfterBreak="0">
    <w:nsid w:val="782901EF"/>
    <w:multiLevelType w:val="multilevel"/>
    <w:tmpl w:val="0413001D"/>
    <w:name w:val="Lijstalinea niv 2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B391A9F"/>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DD478B9"/>
    <w:multiLevelType w:val="multilevel"/>
    <w:tmpl w:val="DE589836"/>
    <w:styleLink w:val="Huidigelijst9"/>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F9C50CE"/>
    <w:multiLevelType w:val="multilevel"/>
    <w:tmpl w:val="4F3AD136"/>
    <w:name w:val="Lijstalinea niv 2"/>
    <w:lvl w:ilvl="0">
      <w:start w:val="1"/>
      <w:numFmt w:val="bullet"/>
      <w:pStyle w:val="Lijstalinea"/>
      <w:lvlText w:val="–"/>
      <w:lvlJc w:val="left"/>
      <w:pPr>
        <w:ind w:left="340" w:hanging="340"/>
      </w:pPr>
      <w:rPr>
        <w:rFonts w:ascii="Cambria" w:hAnsi="Cambria" w:cs="Times New Roman" w:hint="default"/>
        <w:b/>
        <w:i w:val="0"/>
        <w:color w:val="E5006D" w:themeColor="accent1"/>
      </w:rPr>
    </w:lvl>
    <w:lvl w:ilvl="1">
      <w:start w:val="1"/>
      <w:numFmt w:val="bullet"/>
      <w:lvlText w:val="–"/>
      <w:lvlJc w:val="left"/>
      <w:pPr>
        <w:ind w:left="680" w:hanging="340"/>
      </w:pPr>
      <w:rPr>
        <w:rFonts w:ascii="Times New Roman" w:hAnsi="Times New Roman" w:cs="Times New Roman" w:hint="default"/>
        <w:color w:val="E5006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0955049">
    <w:abstractNumId w:val="38"/>
  </w:num>
  <w:num w:numId="2" w16cid:durableId="7909053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380">
    <w:abstractNumId w:val="15"/>
  </w:num>
  <w:num w:numId="4" w16cid:durableId="776564801">
    <w:abstractNumId w:val="12"/>
  </w:num>
  <w:num w:numId="5" w16cid:durableId="756438839">
    <w:abstractNumId w:val="9"/>
  </w:num>
  <w:num w:numId="6" w16cid:durableId="452750744">
    <w:abstractNumId w:val="4"/>
  </w:num>
  <w:num w:numId="7" w16cid:durableId="1084105348">
    <w:abstractNumId w:val="5"/>
  </w:num>
  <w:num w:numId="8" w16cid:durableId="1486967384">
    <w:abstractNumId w:val="17"/>
  </w:num>
  <w:num w:numId="9" w16cid:durableId="1390616182">
    <w:abstractNumId w:val="2"/>
  </w:num>
  <w:num w:numId="10" w16cid:durableId="991828715">
    <w:abstractNumId w:val="26"/>
  </w:num>
  <w:num w:numId="11" w16cid:durableId="1470172420">
    <w:abstractNumId w:val="14"/>
  </w:num>
  <w:num w:numId="12" w16cid:durableId="2041737182">
    <w:abstractNumId w:val="41"/>
  </w:num>
  <w:num w:numId="13" w16cid:durableId="722481255">
    <w:abstractNumId w:val="42"/>
  </w:num>
  <w:num w:numId="14" w16cid:durableId="1568414041">
    <w:abstractNumId w:val="36"/>
  </w:num>
  <w:num w:numId="15" w16cid:durableId="1380940243">
    <w:abstractNumId w:val="31"/>
  </w:num>
  <w:num w:numId="16" w16cid:durableId="1943611517">
    <w:abstractNumId w:val="7"/>
  </w:num>
  <w:num w:numId="17" w16cid:durableId="1870292622">
    <w:abstractNumId w:val="38"/>
  </w:num>
  <w:num w:numId="18" w16cid:durableId="2004813839">
    <w:abstractNumId w:val="0"/>
  </w:num>
  <w:num w:numId="19" w16cid:durableId="1700201597">
    <w:abstractNumId w:val="29"/>
  </w:num>
  <w:num w:numId="20" w16cid:durableId="993336008">
    <w:abstractNumId w:val="6"/>
  </w:num>
  <w:num w:numId="21" w16cid:durableId="635795069">
    <w:abstractNumId w:val="40"/>
  </w:num>
  <w:num w:numId="22" w16cid:durableId="1483738297">
    <w:abstractNumId w:val="3"/>
  </w:num>
  <w:num w:numId="23" w16cid:durableId="911163160">
    <w:abstractNumId w:val="18"/>
  </w:num>
  <w:num w:numId="24" w16cid:durableId="971516699">
    <w:abstractNumId w:val="24"/>
  </w:num>
  <w:num w:numId="25" w16cid:durableId="1655328685">
    <w:abstractNumId w:val="38"/>
    <w:lvlOverride w:ilvl="0">
      <w:startOverride w:val="1"/>
    </w:lvlOverride>
  </w:num>
  <w:num w:numId="26" w16cid:durableId="179704803">
    <w:abstractNumId w:val="25"/>
  </w:num>
  <w:num w:numId="27" w16cid:durableId="682778776">
    <w:abstractNumId w:val="20"/>
  </w:num>
  <w:num w:numId="28" w16cid:durableId="1848246829">
    <w:abstractNumId w:val="33"/>
  </w:num>
  <w:num w:numId="29" w16cid:durableId="582691566">
    <w:abstractNumId w:val="23"/>
  </w:num>
  <w:num w:numId="30" w16cid:durableId="720713034">
    <w:abstractNumId w:val="8"/>
  </w:num>
  <w:num w:numId="31" w16cid:durableId="302739275">
    <w:abstractNumId w:val="21"/>
  </w:num>
  <w:num w:numId="32" w16cid:durableId="1550338218">
    <w:abstractNumId w:val="28"/>
  </w:num>
  <w:num w:numId="33" w16cid:durableId="1858495037">
    <w:abstractNumId w:val="22"/>
  </w:num>
  <w:num w:numId="34" w16cid:durableId="221524320">
    <w:abstractNumId w:val="37"/>
  </w:num>
  <w:num w:numId="35" w16cid:durableId="1923567109">
    <w:abstractNumId w:val="27"/>
  </w:num>
  <w:num w:numId="36" w16cid:durableId="1629051457">
    <w:abstractNumId w:val="30"/>
  </w:num>
  <w:num w:numId="37" w16cid:durableId="969671263">
    <w:abstractNumId w:val="35"/>
  </w:num>
  <w:num w:numId="38" w16cid:durableId="651255896">
    <w:abstractNumId w:val="19"/>
  </w:num>
  <w:num w:numId="39" w16cid:durableId="1230846386">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243"/>
    <w:rsid w:val="000049F8"/>
    <w:rsid w:val="00012916"/>
    <w:rsid w:val="000306A9"/>
    <w:rsid w:val="00030A56"/>
    <w:rsid w:val="00034439"/>
    <w:rsid w:val="00045522"/>
    <w:rsid w:val="00055968"/>
    <w:rsid w:val="00065A1E"/>
    <w:rsid w:val="000769A4"/>
    <w:rsid w:val="00077D65"/>
    <w:rsid w:val="00082212"/>
    <w:rsid w:val="000849A1"/>
    <w:rsid w:val="0008780F"/>
    <w:rsid w:val="00097ABE"/>
    <w:rsid w:val="000A324B"/>
    <w:rsid w:val="000B25A0"/>
    <w:rsid w:val="000B4AC6"/>
    <w:rsid w:val="000C1011"/>
    <w:rsid w:val="000E27D1"/>
    <w:rsid w:val="00104234"/>
    <w:rsid w:val="0010447A"/>
    <w:rsid w:val="0011096A"/>
    <w:rsid w:val="0011486E"/>
    <w:rsid w:val="00125D72"/>
    <w:rsid w:val="001455EE"/>
    <w:rsid w:val="00147626"/>
    <w:rsid w:val="001513B9"/>
    <w:rsid w:val="00151E6B"/>
    <w:rsid w:val="001644D7"/>
    <w:rsid w:val="00171216"/>
    <w:rsid w:val="00181AF7"/>
    <w:rsid w:val="001827ED"/>
    <w:rsid w:val="00183BFF"/>
    <w:rsid w:val="00186254"/>
    <w:rsid w:val="001A2CC2"/>
    <w:rsid w:val="001A3E81"/>
    <w:rsid w:val="001B0782"/>
    <w:rsid w:val="001B2DB6"/>
    <w:rsid w:val="001B59CA"/>
    <w:rsid w:val="001E589A"/>
    <w:rsid w:val="001F0230"/>
    <w:rsid w:val="001F0338"/>
    <w:rsid w:val="001F36C8"/>
    <w:rsid w:val="00202F0F"/>
    <w:rsid w:val="00215C5C"/>
    <w:rsid w:val="00216072"/>
    <w:rsid w:val="0022025A"/>
    <w:rsid w:val="00221F71"/>
    <w:rsid w:val="002232A6"/>
    <w:rsid w:val="00232A31"/>
    <w:rsid w:val="00234757"/>
    <w:rsid w:val="0026494E"/>
    <w:rsid w:val="00267A06"/>
    <w:rsid w:val="002770D5"/>
    <w:rsid w:val="0028227D"/>
    <w:rsid w:val="00284946"/>
    <w:rsid w:val="002A01A0"/>
    <w:rsid w:val="002C35D5"/>
    <w:rsid w:val="002C432B"/>
    <w:rsid w:val="002D390C"/>
    <w:rsid w:val="002E4821"/>
    <w:rsid w:val="003011B7"/>
    <w:rsid w:val="00302F82"/>
    <w:rsid w:val="0031289B"/>
    <w:rsid w:val="00313D3E"/>
    <w:rsid w:val="00315296"/>
    <w:rsid w:val="003211C4"/>
    <w:rsid w:val="00321BF3"/>
    <w:rsid w:val="00324054"/>
    <w:rsid w:val="00330DB9"/>
    <w:rsid w:val="00330DFB"/>
    <w:rsid w:val="0034252B"/>
    <w:rsid w:val="003477B8"/>
    <w:rsid w:val="00357BC9"/>
    <w:rsid w:val="00360D36"/>
    <w:rsid w:val="00371D18"/>
    <w:rsid w:val="0037423D"/>
    <w:rsid w:val="003A140A"/>
    <w:rsid w:val="003A7E6C"/>
    <w:rsid w:val="003C6B31"/>
    <w:rsid w:val="003F087C"/>
    <w:rsid w:val="00402A16"/>
    <w:rsid w:val="00405DDA"/>
    <w:rsid w:val="004060DC"/>
    <w:rsid w:val="00411AAD"/>
    <w:rsid w:val="0041246C"/>
    <w:rsid w:val="004253AE"/>
    <w:rsid w:val="00436114"/>
    <w:rsid w:val="00451F14"/>
    <w:rsid w:val="00472F40"/>
    <w:rsid w:val="00482C17"/>
    <w:rsid w:val="00487706"/>
    <w:rsid w:val="004A0A45"/>
    <w:rsid w:val="004B3E46"/>
    <w:rsid w:val="004D2A79"/>
    <w:rsid w:val="004D703F"/>
    <w:rsid w:val="00500344"/>
    <w:rsid w:val="00502A92"/>
    <w:rsid w:val="0051575C"/>
    <w:rsid w:val="00517F9C"/>
    <w:rsid w:val="00521062"/>
    <w:rsid w:val="0052495A"/>
    <w:rsid w:val="00533426"/>
    <w:rsid w:val="005355A5"/>
    <w:rsid w:val="00572BD0"/>
    <w:rsid w:val="00574243"/>
    <w:rsid w:val="005747E8"/>
    <w:rsid w:val="00575DD9"/>
    <w:rsid w:val="00577A0E"/>
    <w:rsid w:val="00586087"/>
    <w:rsid w:val="005A37BC"/>
    <w:rsid w:val="005B6EE7"/>
    <w:rsid w:val="005C22EA"/>
    <w:rsid w:val="005C3084"/>
    <w:rsid w:val="005C5A04"/>
    <w:rsid w:val="005C655D"/>
    <w:rsid w:val="005D2CF4"/>
    <w:rsid w:val="005D3A43"/>
    <w:rsid w:val="005D40F7"/>
    <w:rsid w:val="005D5B46"/>
    <w:rsid w:val="005E3084"/>
    <w:rsid w:val="005E44A4"/>
    <w:rsid w:val="0061003B"/>
    <w:rsid w:val="00620413"/>
    <w:rsid w:val="00622AAA"/>
    <w:rsid w:val="006242FA"/>
    <w:rsid w:val="006258CE"/>
    <w:rsid w:val="0063599E"/>
    <w:rsid w:val="00636DEF"/>
    <w:rsid w:val="00646EC9"/>
    <w:rsid w:val="00653B4F"/>
    <w:rsid w:val="00676538"/>
    <w:rsid w:val="00677AB7"/>
    <w:rsid w:val="006843EC"/>
    <w:rsid w:val="0069218E"/>
    <w:rsid w:val="00693D2B"/>
    <w:rsid w:val="006A5FFB"/>
    <w:rsid w:val="006C0FCB"/>
    <w:rsid w:val="006C635E"/>
    <w:rsid w:val="006D2BD2"/>
    <w:rsid w:val="006D6D6A"/>
    <w:rsid w:val="006E02E8"/>
    <w:rsid w:val="006E1016"/>
    <w:rsid w:val="006E15F7"/>
    <w:rsid w:val="006E57D4"/>
    <w:rsid w:val="0070723D"/>
    <w:rsid w:val="0071203C"/>
    <w:rsid w:val="007141E1"/>
    <w:rsid w:val="007141EA"/>
    <w:rsid w:val="007309F6"/>
    <w:rsid w:val="00737D6A"/>
    <w:rsid w:val="00744241"/>
    <w:rsid w:val="0074620D"/>
    <w:rsid w:val="00747D8B"/>
    <w:rsid w:val="007527E5"/>
    <w:rsid w:val="00762650"/>
    <w:rsid w:val="00767BC9"/>
    <w:rsid w:val="00775406"/>
    <w:rsid w:val="00780E1F"/>
    <w:rsid w:val="0078217F"/>
    <w:rsid w:val="0079575E"/>
    <w:rsid w:val="00795F75"/>
    <w:rsid w:val="007A1DE8"/>
    <w:rsid w:val="007A3684"/>
    <w:rsid w:val="007C3C12"/>
    <w:rsid w:val="007D034A"/>
    <w:rsid w:val="007D0530"/>
    <w:rsid w:val="007E61EC"/>
    <w:rsid w:val="007F0BA3"/>
    <w:rsid w:val="00802630"/>
    <w:rsid w:val="0083225A"/>
    <w:rsid w:val="0083532F"/>
    <w:rsid w:val="00837E76"/>
    <w:rsid w:val="00843887"/>
    <w:rsid w:val="00844ECD"/>
    <w:rsid w:val="00851023"/>
    <w:rsid w:val="00851DC7"/>
    <w:rsid w:val="008659D1"/>
    <w:rsid w:val="00884FB6"/>
    <w:rsid w:val="00890ACC"/>
    <w:rsid w:val="008B00F9"/>
    <w:rsid w:val="008C764D"/>
    <w:rsid w:val="008D5E46"/>
    <w:rsid w:val="008E457F"/>
    <w:rsid w:val="008E4C0C"/>
    <w:rsid w:val="008F464F"/>
    <w:rsid w:val="008F7D78"/>
    <w:rsid w:val="009147B7"/>
    <w:rsid w:val="0092008F"/>
    <w:rsid w:val="00921B0E"/>
    <w:rsid w:val="009268BC"/>
    <w:rsid w:val="00931960"/>
    <w:rsid w:val="00944DF6"/>
    <w:rsid w:val="00947326"/>
    <w:rsid w:val="00954DE9"/>
    <w:rsid w:val="0095559C"/>
    <w:rsid w:val="0096586E"/>
    <w:rsid w:val="00983A8D"/>
    <w:rsid w:val="00986A04"/>
    <w:rsid w:val="009905CF"/>
    <w:rsid w:val="009A4940"/>
    <w:rsid w:val="009A76FA"/>
    <w:rsid w:val="009B0988"/>
    <w:rsid w:val="009B40A1"/>
    <w:rsid w:val="009C1C94"/>
    <w:rsid w:val="009D1245"/>
    <w:rsid w:val="009D4BE4"/>
    <w:rsid w:val="009E064B"/>
    <w:rsid w:val="009E25CD"/>
    <w:rsid w:val="009F275E"/>
    <w:rsid w:val="009F3C60"/>
    <w:rsid w:val="009F47FF"/>
    <w:rsid w:val="009F6BC9"/>
    <w:rsid w:val="00A04F94"/>
    <w:rsid w:val="00A06BF9"/>
    <w:rsid w:val="00A13D16"/>
    <w:rsid w:val="00A2229A"/>
    <w:rsid w:val="00A30A3E"/>
    <w:rsid w:val="00A562BA"/>
    <w:rsid w:val="00A621D5"/>
    <w:rsid w:val="00A74462"/>
    <w:rsid w:val="00A9425F"/>
    <w:rsid w:val="00AA5EAD"/>
    <w:rsid w:val="00AB4190"/>
    <w:rsid w:val="00AC1B73"/>
    <w:rsid w:val="00AD7F8C"/>
    <w:rsid w:val="00AF0208"/>
    <w:rsid w:val="00AF17B1"/>
    <w:rsid w:val="00AF1C7F"/>
    <w:rsid w:val="00B0591A"/>
    <w:rsid w:val="00B2053B"/>
    <w:rsid w:val="00B27289"/>
    <w:rsid w:val="00B35FA6"/>
    <w:rsid w:val="00B41583"/>
    <w:rsid w:val="00B53F1C"/>
    <w:rsid w:val="00B63A93"/>
    <w:rsid w:val="00B65CA1"/>
    <w:rsid w:val="00B66412"/>
    <w:rsid w:val="00B741D7"/>
    <w:rsid w:val="00B85CAB"/>
    <w:rsid w:val="00BA1B56"/>
    <w:rsid w:val="00BA3E1F"/>
    <w:rsid w:val="00BA5018"/>
    <w:rsid w:val="00BA52E6"/>
    <w:rsid w:val="00BA5C78"/>
    <w:rsid w:val="00BB40D6"/>
    <w:rsid w:val="00BD0A0C"/>
    <w:rsid w:val="00BD7B1B"/>
    <w:rsid w:val="00BF22C1"/>
    <w:rsid w:val="00C02CB6"/>
    <w:rsid w:val="00C132E1"/>
    <w:rsid w:val="00C155AB"/>
    <w:rsid w:val="00C15B9C"/>
    <w:rsid w:val="00C16E69"/>
    <w:rsid w:val="00C24311"/>
    <w:rsid w:val="00C3153E"/>
    <w:rsid w:val="00C46211"/>
    <w:rsid w:val="00C4694D"/>
    <w:rsid w:val="00C60A56"/>
    <w:rsid w:val="00C61C78"/>
    <w:rsid w:val="00C672BE"/>
    <w:rsid w:val="00C73621"/>
    <w:rsid w:val="00C7475E"/>
    <w:rsid w:val="00C800BD"/>
    <w:rsid w:val="00CA0195"/>
    <w:rsid w:val="00CA5110"/>
    <w:rsid w:val="00CB12D0"/>
    <w:rsid w:val="00CB4FCC"/>
    <w:rsid w:val="00CD04F6"/>
    <w:rsid w:val="00CE1077"/>
    <w:rsid w:val="00CE221B"/>
    <w:rsid w:val="00CE5742"/>
    <w:rsid w:val="00CE636B"/>
    <w:rsid w:val="00CF3E0A"/>
    <w:rsid w:val="00CF627E"/>
    <w:rsid w:val="00CF63AC"/>
    <w:rsid w:val="00D10766"/>
    <w:rsid w:val="00D42912"/>
    <w:rsid w:val="00D42C24"/>
    <w:rsid w:val="00D511EC"/>
    <w:rsid w:val="00D61272"/>
    <w:rsid w:val="00D63761"/>
    <w:rsid w:val="00D66DEF"/>
    <w:rsid w:val="00D83A13"/>
    <w:rsid w:val="00D94EB4"/>
    <w:rsid w:val="00D9597D"/>
    <w:rsid w:val="00DA7C7F"/>
    <w:rsid w:val="00DC1F30"/>
    <w:rsid w:val="00DC4DD0"/>
    <w:rsid w:val="00DC6482"/>
    <w:rsid w:val="00DC6FB7"/>
    <w:rsid w:val="00DC71CB"/>
    <w:rsid w:val="00DD2E4A"/>
    <w:rsid w:val="00DE2F51"/>
    <w:rsid w:val="00DE3328"/>
    <w:rsid w:val="00DE741A"/>
    <w:rsid w:val="00E03E4C"/>
    <w:rsid w:val="00E16473"/>
    <w:rsid w:val="00E171B5"/>
    <w:rsid w:val="00E223EB"/>
    <w:rsid w:val="00E27CB2"/>
    <w:rsid w:val="00E30D12"/>
    <w:rsid w:val="00E30FD9"/>
    <w:rsid w:val="00E32191"/>
    <w:rsid w:val="00E440A3"/>
    <w:rsid w:val="00E47644"/>
    <w:rsid w:val="00E552EA"/>
    <w:rsid w:val="00E76728"/>
    <w:rsid w:val="00E81BDF"/>
    <w:rsid w:val="00E82817"/>
    <w:rsid w:val="00E93CC0"/>
    <w:rsid w:val="00E95AD4"/>
    <w:rsid w:val="00EA39D4"/>
    <w:rsid w:val="00EA66E9"/>
    <w:rsid w:val="00EB0BDA"/>
    <w:rsid w:val="00EB2656"/>
    <w:rsid w:val="00EB3C48"/>
    <w:rsid w:val="00ED1F31"/>
    <w:rsid w:val="00ED55A1"/>
    <w:rsid w:val="00ED6374"/>
    <w:rsid w:val="00EE0B1E"/>
    <w:rsid w:val="00EF3086"/>
    <w:rsid w:val="00F065B5"/>
    <w:rsid w:val="00F077B1"/>
    <w:rsid w:val="00F27735"/>
    <w:rsid w:val="00F32B90"/>
    <w:rsid w:val="00F33213"/>
    <w:rsid w:val="00F47146"/>
    <w:rsid w:val="00F50D28"/>
    <w:rsid w:val="00F516EB"/>
    <w:rsid w:val="00F52415"/>
    <w:rsid w:val="00F54B76"/>
    <w:rsid w:val="00F7290B"/>
    <w:rsid w:val="00F7607B"/>
    <w:rsid w:val="00F83864"/>
    <w:rsid w:val="00F85EF0"/>
    <w:rsid w:val="00F91A8A"/>
    <w:rsid w:val="00FA2DAC"/>
    <w:rsid w:val="00FA3A33"/>
    <w:rsid w:val="00FB0EE4"/>
    <w:rsid w:val="00FB44F6"/>
    <w:rsid w:val="00FB627B"/>
    <w:rsid w:val="00FB68D1"/>
    <w:rsid w:val="00FC28EF"/>
    <w:rsid w:val="00FF08AB"/>
    <w:rsid w:val="00FF63B1"/>
    <w:rsid w:val="00FF6DC5"/>
    <w:rsid w:val="00FF7DD8"/>
    <w:rsid w:val="1290C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95516"/>
  <w15:docId w15:val="{576270A0-11AC-FC40-B342-8E6E0A65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EE4"/>
    <w:pPr>
      <w:spacing w:before="130" w:after="0" w:line="312" w:lineRule="auto"/>
    </w:pPr>
    <w:rPr>
      <w:rFonts w:ascii="Cambria" w:hAnsi="Cambria" w:cs="Arial"/>
      <w:color w:val="003057"/>
      <w:sz w:val="21"/>
      <w:szCs w:val="20"/>
    </w:rPr>
  </w:style>
  <w:style w:type="paragraph" w:styleId="Kop1">
    <w:name w:val="heading 1"/>
    <w:basedOn w:val="Standaard"/>
    <w:next w:val="Standaard"/>
    <w:link w:val="Kop1Char"/>
    <w:uiPriority w:val="9"/>
    <w:qFormat/>
    <w:rsid w:val="00F83864"/>
    <w:pPr>
      <w:keepNext/>
      <w:spacing w:before="520" w:line="264" w:lineRule="auto"/>
      <w:outlineLvl w:val="0"/>
    </w:pPr>
    <w:rPr>
      <w:rFonts w:ascii="Arial" w:hAnsi="Arial"/>
      <w:b/>
      <w:bCs/>
      <w:color w:val="003057" w:themeColor="text2"/>
      <w:sz w:val="32"/>
      <w:szCs w:val="36"/>
    </w:rPr>
  </w:style>
  <w:style w:type="paragraph" w:styleId="Kop2">
    <w:name w:val="heading 2"/>
    <w:basedOn w:val="Standaard"/>
    <w:next w:val="Standaard"/>
    <w:link w:val="Kop2Char"/>
    <w:uiPriority w:val="9"/>
    <w:unhideWhenUsed/>
    <w:qFormat/>
    <w:rsid w:val="00F83864"/>
    <w:pPr>
      <w:keepNext/>
      <w:spacing w:before="520" w:line="264" w:lineRule="auto"/>
      <w:outlineLvl w:val="1"/>
    </w:pPr>
    <w:rPr>
      <w:rFonts w:ascii="Arial" w:hAnsi="Arial"/>
      <w:b/>
      <w:bCs/>
      <w:sz w:val="28"/>
      <w:szCs w:val="28"/>
    </w:rPr>
  </w:style>
  <w:style w:type="paragraph" w:styleId="Kop3">
    <w:name w:val="heading 3"/>
    <w:basedOn w:val="Standaard"/>
    <w:next w:val="Standaard"/>
    <w:link w:val="Kop3Char"/>
    <w:uiPriority w:val="9"/>
    <w:unhideWhenUsed/>
    <w:qFormat/>
    <w:rsid w:val="00F83864"/>
    <w:pPr>
      <w:keepNext/>
      <w:spacing w:before="390" w:line="264" w:lineRule="auto"/>
      <w:outlineLvl w:val="2"/>
    </w:pPr>
    <w:rPr>
      <w:rFonts w:ascii="Arial" w:hAnsi="Arial"/>
      <w:b/>
      <w:bCs/>
      <w:color w:val="003057" w:themeColor="text2"/>
      <w:sz w:val="24"/>
      <w:szCs w:val="24"/>
    </w:rPr>
  </w:style>
  <w:style w:type="paragraph" w:styleId="Kop4">
    <w:name w:val="heading 4"/>
    <w:basedOn w:val="Standaard"/>
    <w:next w:val="Standaard"/>
    <w:link w:val="Kop4Char"/>
    <w:uiPriority w:val="9"/>
    <w:unhideWhenUsed/>
    <w:qFormat/>
    <w:rsid w:val="00FB0EE4"/>
    <w:pPr>
      <w:keepNext/>
      <w:spacing w:before="390"/>
      <w:outlineLvl w:val="3"/>
    </w:pPr>
    <w:rPr>
      <w:rFonts w:ascii="Arial" w:hAnsi="Arial"/>
      <w:b/>
      <w:bCs/>
    </w:rPr>
  </w:style>
  <w:style w:type="paragraph" w:styleId="Kop5">
    <w:name w:val="heading 5"/>
    <w:basedOn w:val="Kop4"/>
    <w:next w:val="Standaard"/>
    <w:link w:val="Kop5Char"/>
    <w:uiPriority w:val="9"/>
    <w:unhideWhenUsed/>
    <w:rsid w:val="00FB0EE4"/>
    <w:pPr>
      <w:spacing w:after="120"/>
      <w:outlineLvl w:val="4"/>
    </w:pPr>
  </w:style>
  <w:style w:type="paragraph" w:styleId="Kop6">
    <w:name w:val="heading 6"/>
    <w:aliases w:val="Kop 6 (tabelkop)"/>
    <w:basedOn w:val="Kop5"/>
    <w:next w:val="Standaard"/>
    <w:link w:val="Kop6Char"/>
    <w:uiPriority w:val="9"/>
    <w:unhideWhenUsed/>
    <w:rsid w:val="00FB0EE4"/>
    <w:pPr>
      <w:spacing w:after="60"/>
      <w:outlineLvl w:val="5"/>
    </w:pPr>
    <w:rPr>
      <w:sz w:val="18"/>
    </w:rPr>
  </w:style>
  <w:style w:type="paragraph" w:styleId="Kop7">
    <w:name w:val="heading 7"/>
    <w:basedOn w:val="Kop6"/>
    <w:next w:val="Standaard"/>
    <w:link w:val="Kop7Char"/>
    <w:uiPriority w:val="9"/>
    <w:unhideWhenUsed/>
    <w:rsid w:val="00FB0EE4"/>
    <w:pPr>
      <w:outlineLvl w:val="6"/>
    </w:pPr>
  </w:style>
  <w:style w:type="paragraph" w:styleId="Kop8">
    <w:name w:val="heading 8"/>
    <w:basedOn w:val="Kop7"/>
    <w:next w:val="Standaard"/>
    <w:link w:val="Kop8Char"/>
    <w:uiPriority w:val="9"/>
    <w:unhideWhenUsed/>
    <w:rsid w:val="00FB0EE4"/>
    <w:pPr>
      <w:outlineLvl w:val="7"/>
    </w:pPr>
  </w:style>
  <w:style w:type="paragraph" w:styleId="Kop9">
    <w:name w:val="heading 9"/>
    <w:basedOn w:val="Standaard"/>
    <w:next w:val="Standaard"/>
    <w:link w:val="Kop9Char"/>
    <w:uiPriority w:val="9"/>
    <w:unhideWhenUsed/>
    <w:rsid w:val="00FB0EE4"/>
    <w:pPr>
      <w:keepNext/>
      <w:keepLines/>
      <w:spacing w:before="40"/>
      <w:outlineLvl w:val="8"/>
    </w:pPr>
    <w:rPr>
      <w:rFonts w:asciiTheme="majorHAnsi" w:eastAsiaTheme="majorEastAsia" w:hAnsiTheme="majorHAnsi" w:cstheme="majorBidi"/>
      <w:b/>
      <w:iCs/>
      <w:color w:val="003057"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864"/>
    <w:rPr>
      <w:rFonts w:ascii="Arial" w:hAnsi="Arial" w:cs="Arial"/>
      <w:b/>
      <w:bCs/>
      <w:color w:val="003057" w:themeColor="text2"/>
      <w:sz w:val="32"/>
      <w:szCs w:val="36"/>
    </w:rPr>
  </w:style>
  <w:style w:type="character" w:customStyle="1" w:styleId="Kop2Char">
    <w:name w:val="Kop 2 Char"/>
    <w:basedOn w:val="Standaardalinea-lettertype"/>
    <w:link w:val="Kop2"/>
    <w:uiPriority w:val="9"/>
    <w:rsid w:val="00F83864"/>
    <w:rPr>
      <w:rFonts w:ascii="Arial" w:hAnsi="Arial" w:cs="Arial"/>
      <w:b/>
      <w:bCs/>
      <w:color w:val="003057"/>
      <w:sz w:val="28"/>
      <w:szCs w:val="28"/>
    </w:rPr>
  </w:style>
  <w:style w:type="character" w:customStyle="1" w:styleId="Kop3Char">
    <w:name w:val="Kop 3 Char"/>
    <w:basedOn w:val="Standaardalinea-lettertype"/>
    <w:link w:val="Kop3"/>
    <w:uiPriority w:val="9"/>
    <w:rsid w:val="00FB0EE4"/>
    <w:rPr>
      <w:rFonts w:ascii="Arial" w:hAnsi="Arial" w:cs="Arial"/>
      <w:b/>
      <w:bCs/>
      <w:color w:val="003057" w:themeColor="text2"/>
      <w:sz w:val="24"/>
      <w:szCs w:val="24"/>
    </w:rPr>
  </w:style>
  <w:style w:type="character" w:customStyle="1" w:styleId="Kop4Char">
    <w:name w:val="Kop 4 Char"/>
    <w:basedOn w:val="Standaardalinea-lettertype"/>
    <w:link w:val="Kop4"/>
    <w:uiPriority w:val="9"/>
    <w:rsid w:val="00FB0EE4"/>
    <w:rPr>
      <w:rFonts w:ascii="Arial" w:hAnsi="Arial" w:cs="Arial"/>
      <w:b/>
      <w:bCs/>
      <w:color w:val="003057"/>
      <w:sz w:val="21"/>
      <w:szCs w:val="20"/>
    </w:rPr>
  </w:style>
  <w:style w:type="paragraph" w:styleId="Lijstvoortzetting5">
    <w:name w:val="List Continue 5"/>
    <w:basedOn w:val="Standaard"/>
    <w:uiPriority w:val="99"/>
    <w:semiHidden/>
    <w:unhideWhenUsed/>
    <w:rsid w:val="00FB0EE4"/>
    <w:pPr>
      <w:spacing w:after="120"/>
      <w:ind w:left="1415"/>
      <w:contextualSpacing/>
    </w:pPr>
  </w:style>
  <w:style w:type="paragraph" w:styleId="Voettekst">
    <w:name w:val="footer"/>
    <w:basedOn w:val="Voetnoottekst"/>
    <w:next w:val="Standaard"/>
    <w:link w:val="VoettekstChar"/>
    <w:uiPriority w:val="99"/>
    <w:unhideWhenUsed/>
    <w:rsid w:val="00FB0EE4"/>
  </w:style>
  <w:style w:type="character" w:customStyle="1" w:styleId="VoettekstChar">
    <w:name w:val="Voettekst Char"/>
    <w:basedOn w:val="Standaardalinea-lettertype"/>
    <w:link w:val="Voettekst"/>
    <w:uiPriority w:val="99"/>
    <w:rsid w:val="00FB0EE4"/>
    <w:rPr>
      <w:rFonts w:ascii="Arial" w:hAnsi="Arial" w:cs="Arial"/>
      <w:color w:val="8097AB"/>
      <w:sz w:val="18"/>
      <w:szCs w:val="20"/>
    </w:rPr>
  </w:style>
  <w:style w:type="paragraph" w:customStyle="1" w:styleId="Default">
    <w:name w:val="Default"/>
    <w:basedOn w:val="Standaard"/>
    <w:next w:val="Standaard"/>
    <w:rsid w:val="00FB0EE4"/>
    <w:pPr>
      <w:spacing w:before="0"/>
    </w:pPr>
  </w:style>
  <w:style w:type="paragraph" w:styleId="Lijstalinea">
    <w:name w:val="List Paragraph"/>
    <w:basedOn w:val="Standaard"/>
    <w:uiPriority w:val="34"/>
    <w:qFormat/>
    <w:rsid w:val="00FB0EE4"/>
    <w:pPr>
      <w:numPr>
        <w:numId w:val="13"/>
      </w:numPr>
      <w:contextualSpacing/>
    </w:pPr>
  </w:style>
  <w:style w:type="table" w:styleId="Tabelraster">
    <w:name w:val="Table Grid"/>
    <w:basedOn w:val="Standaardtabel"/>
    <w:uiPriority w:val="39"/>
    <w:rsid w:val="00FB0EE4"/>
    <w:pPr>
      <w:spacing w:after="0" w:line="240" w:lineRule="auto"/>
    </w:pPr>
    <w:rPr>
      <w:rFonts w:ascii="Cambria" w:hAnsi="Cambria"/>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FFFFFF" w:themeFill="background1"/>
    </w:tcPr>
  </w:style>
  <w:style w:type="character" w:styleId="Hyperlink">
    <w:name w:val="Hyperlink"/>
    <w:basedOn w:val="Standaardalinea-lettertype"/>
    <w:uiPriority w:val="99"/>
    <w:unhideWhenUsed/>
    <w:rsid w:val="007D0530"/>
    <w:rPr>
      <w:rFonts w:asciiTheme="majorHAnsi" w:hAnsiTheme="majorHAnsi"/>
      <w:color w:val="E5006D" w:themeColor="accent1"/>
      <w:sz w:val="21"/>
      <w:u w:val="single" w:color="E5006D" w:themeColor="accent1"/>
    </w:rPr>
  </w:style>
  <w:style w:type="character" w:styleId="Paginanummer">
    <w:name w:val="page number"/>
    <w:basedOn w:val="Standaardalinea-lettertype"/>
    <w:rsid w:val="00FB0EE4"/>
    <w:rPr>
      <w:rFonts w:ascii="Arial" w:hAnsi="Arial"/>
      <w:color w:val="7682A0"/>
      <w:sz w:val="18"/>
    </w:rPr>
  </w:style>
  <w:style w:type="character" w:customStyle="1" w:styleId="Kop5Char">
    <w:name w:val="Kop 5 Char"/>
    <w:basedOn w:val="Standaardalinea-lettertype"/>
    <w:link w:val="Kop5"/>
    <w:uiPriority w:val="9"/>
    <w:rsid w:val="00FB0EE4"/>
    <w:rPr>
      <w:rFonts w:ascii="Arial" w:hAnsi="Arial" w:cs="Arial"/>
      <w:b/>
      <w:bCs/>
      <w:color w:val="003057"/>
      <w:sz w:val="21"/>
      <w:szCs w:val="20"/>
    </w:rPr>
  </w:style>
  <w:style w:type="paragraph" w:styleId="Tekstopmerking">
    <w:name w:val="annotation text"/>
    <w:basedOn w:val="Standaard"/>
    <w:link w:val="TekstopmerkingChar"/>
    <w:unhideWhenUsed/>
    <w:rsid w:val="00FB0EE4"/>
    <w:pPr>
      <w:spacing w:after="200" w:line="240" w:lineRule="auto"/>
    </w:pPr>
  </w:style>
  <w:style w:type="character" w:customStyle="1" w:styleId="TekstopmerkingChar">
    <w:name w:val="Tekst opmerking Char"/>
    <w:basedOn w:val="Standaardalinea-lettertype"/>
    <w:link w:val="Tekstopmerking"/>
    <w:uiPriority w:val="99"/>
    <w:rsid w:val="00FB0EE4"/>
    <w:rPr>
      <w:rFonts w:ascii="Cambria" w:hAnsi="Cambria" w:cs="Arial"/>
      <w:color w:val="003057"/>
      <w:sz w:val="21"/>
      <w:szCs w:val="20"/>
    </w:rPr>
  </w:style>
  <w:style w:type="paragraph" w:styleId="Onderwerpvanopmerking">
    <w:name w:val="annotation subject"/>
    <w:basedOn w:val="Tekstopmerking"/>
    <w:next w:val="Tekstopmerking"/>
    <w:link w:val="OnderwerpvanopmerkingChar"/>
    <w:uiPriority w:val="99"/>
    <w:semiHidden/>
    <w:unhideWhenUsed/>
    <w:rsid w:val="00FB0EE4"/>
    <w:pPr>
      <w:spacing w:after="0"/>
    </w:pPr>
    <w:rPr>
      <w:b/>
      <w:bCs/>
    </w:rPr>
  </w:style>
  <w:style w:type="character" w:customStyle="1" w:styleId="OnderwerpvanopmerkingChar">
    <w:name w:val="Onderwerp van opmerking Char"/>
    <w:basedOn w:val="TekstopmerkingChar"/>
    <w:link w:val="Onderwerpvanopmerking"/>
    <w:uiPriority w:val="99"/>
    <w:semiHidden/>
    <w:rsid w:val="00FB0EE4"/>
    <w:rPr>
      <w:rFonts w:ascii="Cambria" w:hAnsi="Cambria" w:cs="Arial"/>
      <w:b/>
      <w:bCs/>
      <w:color w:val="003057"/>
      <w:sz w:val="21"/>
      <w:szCs w:val="20"/>
    </w:rPr>
  </w:style>
  <w:style w:type="paragraph" w:customStyle="1" w:styleId="Geenalineastijl">
    <w:name w:val="[Geen alineastijl]"/>
    <w:basedOn w:val="Default"/>
    <w:rsid w:val="00FB0EE4"/>
  </w:style>
  <w:style w:type="paragraph" w:styleId="Normaalweb">
    <w:name w:val="Normal (Web)"/>
    <w:basedOn w:val="Standaard"/>
    <w:uiPriority w:val="99"/>
    <w:unhideWhenUsed/>
    <w:rsid w:val="00FB0EE4"/>
  </w:style>
  <w:style w:type="character" w:styleId="Onopgelostemelding">
    <w:name w:val="Unresolved Mention"/>
    <w:basedOn w:val="Standaardalinea-lettertype"/>
    <w:uiPriority w:val="99"/>
    <w:semiHidden/>
    <w:unhideWhenUsed/>
    <w:rsid w:val="00FB0EE4"/>
    <w:rPr>
      <w:rFonts w:asciiTheme="majorHAnsi" w:hAnsiTheme="majorHAnsi"/>
      <w:color w:val="605E5C"/>
      <w:sz w:val="22"/>
      <w:shd w:val="clear" w:color="auto" w:fill="E1DFDD"/>
    </w:rPr>
  </w:style>
  <w:style w:type="paragraph" w:customStyle="1" w:styleId="Lijstalineagenummerd">
    <w:name w:val="Lijstalinea genummerd"/>
    <w:basedOn w:val="Lijstalinea"/>
    <w:rsid w:val="00FB0EE4"/>
    <w:pPr>
      <w:numPr>
        <w:numId w:val="17"/>
      </w:numPr>
    </w:pPr>
  </w:style>
  <w:style w:type="paragraph" w:customStyle="1" w:styleId="Lijstalineagenummerd-niveau2">
    <w:name w:val="Lijstalinea genummerd - niveau 2"/>
    <w:basedOn w:val="Lijstalinea"/>
    <w:rsid w:val="00FB0EE4"/>
    <w:pPr>
      <w:numPr>
        <w:numId w:val="18"/>
      </w:numPr>
    </w:pPr>
  </w:style>
  <w:style w:type="paragraph" w:styleId="Bijschrift">
    <w:name w:val="caption"/>
    <w:basedOn w:val="Standaard"/>
    <w:next w:val="Standaard"/>
    <w:autoRedefine/>
    <w:uiPriority w:val="35"/>
    <w:unhideWhenUsed/>
    <w:qFormat/>
    <w:rsid w:val="00F83864"/>
    <w:pPr>
      <w:spacing w:before="60"/>
      <w:ind w:left="284" w:hanging="284"/>
    </w:pPr>
    <w:rPr>
      <w:rFonts w:ascii="Arial" w:hAnsi="Arial"/>
      <w:color w:val="8097AB"/>
      <w:sz w:val="18"/>
      <w:szCs w:val="16"/>
    </w:rPr>
  </w:style>
  <w:style w:type="paragraph" w:customStyle="1" w:styleId="Quoteinzetje">
    <w:name w:val="Quote / inzetje"/>
    <w:basedOn w:val="Geenalineastijl"/>
    <w:rsid w:val="00FB0EE4"/>
    <w:pPr>
      <w:pBdr>
        <w:left w:val="single" w:sz="12" w:space="13" w:color="E5006D" w:themeColor="accent1"/>
      </w:pBdr>
      <w:spacing w:line="264" w:lineRule="auto"/>
      <w:ind w:left="320"/>
      <w:contextualSpacing/>
    </w:pPr>
    <w:rPr>
      <w:rFonts w:ascii="Arial" w:hAnsi="Arial"/>
      <w:b/>
      <w:color w:val="E5006D" w:themeColor="accent1"/>
      <w:sz w:val="28"/>
      <w:szCs w:val="28"/>
    </w:rPr>
  </w:style>
  <w:style w:type="table" w:customStyle="1" w:styleId="Tabelstijl">
    <w:name w:val="Tabelstijl"/>
    <w:basedOn w:val="Standaardtabel"/>
    <w:uiPriority w:val="99"/>
    <w:rsid w:val="00FB0EE4"/>
    <w:pPr>
      <w:spacing w:after="0" w:line="240" w:lineRule="auto"/>
    </w:pPr>
    <w:rPr>
      <w:rFonts w:ascii="Arial" w:hAnsi="Arial"/>
      <w:color w:val="003057" w:themeColor="text2"/>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auto"/>
    </w:tcPr>
  </w:style>
  <w:style w:type="table" w:styleId="Tabelrasterlicht">
    <w:name w:val="Grid Table Light"/>
    <w:basedOn w:val="Standaardtabel"/>
    <w:uiPriority w:val="40"/>
    <w:rsid w:val="00FB0E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standaard">
    <w:name w:val="Tabel standaard"/>
    <w:basedOn w:val="Standaard"/>
    <w:qFormat/>
    <w:rsid w:val="00FB0EE4"/>
    <w:pPr>
      <w:spacing w:before="0" w:line="240" w:lineRule="auto"/>
    </w:pPr>
    <w:rPr>
      <w:rFonts w:ascii="Arial" w:hAnsi="Arial"/>
      <w:color w:val="003057" w:themeColor="text2"/>
      <w:sz w:val="16"/>
    </w:rPr>
  </w:style>
  <w:style w:type="paragraph" w:customStyle="1" w:styleId="Lijstalinea-niveau2">
    <w:name w:val="Lijstalinea - niveau 2"/>
    <w:basedOn w:val="Lijstalinea"/>
    <w:rsid w:val="00FB0EE4"/>
    <w:pPr>
      <w:numPr>
        <w:numId w:val="14"/>
      </w:numPr>
    </w:pPr>
  </w:style>
  <w:style w:type="paragraph" w:customStyle="1" w:styleId="Lijstalinea-niveau3">
    <w:name w:val="Lijstalinea - niveau 3"/>
    <w:basedOn w:val="Lijstalinea"/>
    <w:rsid w:val="00FB0EE4"/>
    <w:pPr>
      <w:numPr>
        <w:numId w:val="15"/>
      </w:numPr>
    </w:pPr>
  </w:style>
  <w:style w:type="paragraph" w:customStyle="1" w:styleId="Lijstalinea-niveau4">
    <w:name w:val="Lijstalinea - niveau 4"/>
    <w:basedOn w:val="Lijstalinea"/>
    <w:rsid w:val="00FB0EE4"/>
    <w:pPr>
      <w:numPr>
        <w:numId w:val="16"/>
      </w:numPr>
    </w:pPr>
  </w:style>
  <w:style w:type="paragraph" w:customStyle="1" w:styleId="Tabelkop">
    <w:name w:val="Tabel kop"/>
    <w:basedOn w:val="Tabelstandaard"/>
    <w:next w:val="Tabelstandaard"/>
    <w:qFormat/>
    <w:rsid w:val="00FB0EE4"/>
    <w:rPr>
      <w:bCs/>
      <w:color w:val="FFFFFF" w:themeColor="background1"/>
    </w:rPr>
  </w:style>
  <w:style w:type="character" w:customStyle="1" w:styleId="Kop6Char">
    <w:name w:val="Kop 6 Char"/>
    <w:aliases w:val="Kop 6 (tabelkop) Char"/>
    <w:basedOn w:val="Standaardalinea-lettertype"/>
    <w:link w:val="Kop6"/>
    <w:uiPriority w:val="9"/>
    <w:rsid w:val="00FB0EE4"/>
    <w:rPr>
      <w:rFonts w:ascii="Arial" w:hAnsi="Arial" w:cs="Arial"/>
      <w:b/>
      <w:bCs/>
      <w:color w:val="003057"/>
      <w:sz w:val="18"/>
      <w:szCs w:val="20"/>
    </w:rPr>
  </w:style>
  <w:style w:type="character" w:customStyle="1" w:styleId="Kop7Char">
    <w:name w:val="Kop 7 Char"/>
    <w:basedOn w:val="Standaardalinea-lettertype"/>
    <w:link w:val="Kop7"/>
    <w:uiPriority w:val="9"/>
    <w:rsid w:val="00FB0EE4"/>
    <w:rPr>
      <w:rFonts w:ascii="Arial" w:hAnsi="Arial" w:cs="Arial"/>
      <w:b/>
      <w:bCs/>
      <w:color w:val="003057"/>
      <w:sz w:val="18"/>
      <w:szCs w:val="20"/>
    </w:rPr>
  </w:style>
  <w:style w:type="character" w:customStyle="1" w:styleId="Kop8Char">
    <w:name w:val="Kop 8 Char"/>
    <w:basedOn w:val="Standaardalinea-lettertype"/>
    <w:link w:val="Kop8"/>
    <w:uiPriority w:val="9"/>
    <w:rsid w:val="00FB0EE4"/>
    <w:rPr>
      <w:rFonts w:ascii="Arial" w:hAnsi="Arial" w:cs="Arial"/>
      <w:b/>
      <w:bCs/>
      <w:color w:val="003057"/>
      <w:sz w:val="18"/>
      <w:szCs w:val="20"/>
    </w:rPr>
  </w:style>
  <w:style w:type="character" w:customStyle="1" w:styleId="Kop9Char">
    <w:name w:val="Kop 9 Char"/>
    <w:basedOn w:val="Standaardalinea-lettertype"/>
    <w:link w:val="Kop9"/>
    <w:uiPriority w:val="9"/>
    <w:rsid w:val="00FB0EE4"/>
    <w:rPr>
      <w:rFonts w:asciiTheme="majorHAnsi" w:eastAsiaTheme="majorEastAsia" w:hAnsiTheme="majorHAnsi" w:cstheme="majorBidi"/>
      <w:b/>
      <w:iCs/>
      <w:color w:val="003057" w:themeColor="text1"/>
      <w:sz w:val="21"/>
      <w:szCs w:val="21"/>
    </w:rPr>
  </w:style>
  <w:style w:type="character" w:styleId="Verwijzingopmerking">
    <w:name w:val="annotation reference"/>
    <w:unhideWhenUsed/>
    <w:rsid w:val="00FB0EE4"/>
    <w:rPr>
      <w:rFonts w:ascii="Arial" w:hAnsi="Arial"/>
      <w:color w:val="8097AB"/>
      <w:sz w:val="18"/>
    </w:rPr>
  </w:style>
  <w:style w:type="character" w:styleId="Nadruk">
    <w:name w:val="Emphasis"/>
    <w:basedOn w:val="Standaardalinea-lettertype"/>
    <w:uiPriority w:val="20"/>
    <w:rsid w:val="00FB0EE4"/>
    <w:rPr>
      <w:rFonts w:asciiTheme="majorHAnsi" w:hAnsiTheme="majorHAnsi"/>
      <w:i/>
      <w:iCs/>
      <w:color w:val="003057" w:themeColor="text1"/>
      <w:sz w:val="22"/>
    </w:rPr>
  </w:style>
  <w:style w:type="character" w:styleId="Zwaar">
    <w:name w:val="Strong"/>
    <w:basedOn w:val="Standaardalinea-lettertype"/>
    <w:uiPriority w:val="22"/>
    <w:rsid w:val="00FB0EE4"/>
    <w:rPr>
      <w:rFonts w:asciiTheme="majorHAnsi" w:hAnsiTheme="majorHAnsi"/>
      <w:b/>
      <w:bCs/>
      <w:color w:val="003057" w:themeColor="text1"/>
      <w:sz w:val="22"/>
    </w:rPr>
  </w:style>
  <w:style w:type="paragraph" w:styleId="Citaat">
    <w:name w:val="Quote"/>
    <w:basedOn w:val="Quoteinzetje"/>
    <w:next w:val="Standaard"/>
    <w:link w:val="CitaatChar"/>
    <w:uiPriority w:val="29"/>
    <w:rsid w:val="00FB0EE4"/>
    <w:rPr>
      <w:sz w:val="22"/>
    </w:rPr>
  </w:style>
  <w:style w:type="character" w:customStyle="1" w:styleId="CitaatChar">
    <w:name w:val="Citaat Char"/>
    <w:basedOn w:val="Standaardalinea-lettertype"/>
    <w:link w:val="Citaat"/>
    <w:uiPriority w:val="29"/>
    <w:rsid w:val="00FB0EE4"/>
    <w:rPr>
      <w:rFonts w:ascii="Arial" w:hAnsi="Arial" w:cs="Arial"/>
      <w:b/>
      <w:color w:val="E5006D" w:themeColor="accent1"/>
      <w:szCs w:val="28"/>
    </w:rPr>
  </w:style>
  <w:style w:type="paragraph" w:styleId="Duidelijkcitaat">
    <w:name w:val="Intense Quote"/>
    <w:basedOn w:val="Quoteinzetje"/>
    <w:next w:val="Standaard"/>
    <w:link w:val="DuidelijkcitaatChar"/>
    <w:uiPriority w:val="30"/>
    <w:qFormat/>
    <w:rsid w:val="00FB0EE4"/>
  </w:style>
  <w:style w:type="character" w:customStyle="1" w:styleId="DuidelijkcitaatChar">
    <w:name w:val="Duidelijk citaat Char"/>
    <w:basedOn w:val="Standaardalinea-lettertype"/>
    <w:link w:val="Duidelijkcitaat"/>
    <w:uiPriority w:val="30"/>
    <w:rsid w:val="00FB0EE4"/>
    <w:rPr>
      <w:rFonts w:ascii="Arial" w:hAnsi="Arial" w:cs="Arial"/>
      <w:b/>
      <w:color w:val="E5006D" w:themeColor="accent1"/>
      <w:sz w:val="28"/>
      <w:szCs w:val="28"/>
    </w:rPr>
  </w:style>
  <w:style w:type="character" w:styleId="Subtieleverwijzing">
    <w:name w:val="Subtle Reference"/>
    <w:basedOn w:val="Verwijzingopmerking"/>
    <w:uiPriority w:val="31"/>
    <w:qFormat/>
    <w:rsid w:val="00FB0EE4"/>
    <w:rPr>
      <w:rFonts w:ascii="Arial" w:hAnsi="Arial"/>
      <w:color w:val="8097AB"/>
      <w:sz w:val="18"/>
    </w:rPr>
  </w:style>
  <w:style w:type="character" w:styleId="Titelvanboek">
    <w:name w:val="Book Title"/>
    <w:uiPriority w:val="33"/>
    <w:rsid w:val="00FB0EE4"/>
    <w:rPr>
      <w:rFonts w:ascii="Arial" w:hAnsi="Arial"/>
      <w:b/>
      <w:color w:val="003057" w:themeColor="text1"/>
      <w:sz w:val="22"/>
    </w:rPr>
  </w:style>
  <w:style w:type="paragraph" w:styleId="Kopvaninhoudsopgave">
    <w:name w:val="TOC Heading"/>
    <w:basedOn w:val="Kop4"/>
    <w:next w:val="Standaard"/>
    <w:autoRedefine/>
    <w:uiPriority w:val="39"/>
    <w:unhideWhenUsed/>
    <w:qFormat/>
    <w:rsid w:val="00FB0EE4"/>
    <w:rPr>
      <w:sz w:val="28"/>
    </w:rPr>
  </w:style>
  <w:style w:type="paragraph" w:styleId="Documentstructuur">
    <w:name w:val="Document Map"/>
    <w:basedOn w:val="Standaard"/>
    <w:link w:val="DocumentstructuurChar"/>
    <w:uiPriority w:val="99"/>
    <w:unhideWhenUsed/>
    <w:rsid w:val="00FB0EE4"/>
  </w:style>
  <w:style w:type="character" w:customStyle="1" w:styleId="DocumentstructuurChar">
    <w:name w:val="Documentstructuur Char"/>
    <w:basedOn w:val="Standaardalinea-lettertype"/>
    <w:link w:val="Documentstructuur"/>
    <w:uiPriority w:val="99"/>
    <w:rsid w:val="00FB0EE4"/>
    <w:rPr>
      <w:rFonts w:ascii="Cambria" w:hAnsi="Cambria" w:cs="Arial"/>
      <w:color w:val="003057"/>
      <w:sz w:val="21"/>
      <w:szCs w:val="20"/>
    </w:rPr>
  </w:style>
  <w:style w:type="paragraph" w:styleId="Kopbronvermelding">
    <w:name w:val="toa heading"/>
    <w:basedOn w:val="Standaard"/>
    <w:next w:val="Standaard"/>
    <w:uiPriority w:val="99"/>
    <w:semiHidden/>
    <w:unhideWhenUsed/>
    <w:rsid w:val="00FB0EE4"/>
    <w:pPr>
      <w:spacing w:before="120"/>
    </w:pPr>
    <w:rPr>
      <w:rFonts w:ascii="Arial" w:eastAsiaTheme="majorEastAsia" w:hAnsi="Arial" w:cstheme="majorBidi"/>
      <w:b/>
      <w:bCs/>
      <w:szCs w:val="24"/>
    </w:rPr>
  </w:style>
  <w:style w:type="paragraph" w:styleId="Voetnoottekst">
    <w:name w:val="footnote text"/>
    <w:basedOn w:val="Standaard"/>
    <w:next w:val="Standaard"/>
    <w:link w:val="VoetnoottekstChar"/>
    <w:uiPriority w:val="99"/>
    <w:unhideWhenUsed/>
    <w:rsid w:val="00FB0EE4"/>
    <w:rPr>
      <w:rFonts w:ascii="Arial" w:hAnsi="Arial"/>
      <w:color w:val="8097AB"/>
      <w:sz w:val="18"/>
    </w:rPr>
  </w:style>
  <w:style w:type="character" w:customStyle="1" w:styleId="VoetnoottekstChar">
    <w:name w:val="Voetnoottekst Char"/>
    <w:basedOn w:val="Standaardalinea-lettertype"/>
    <w:link w:val="Voetnoottekst"/>
    <w:uiPriority w:val="99"/>
    <w:rsid w:val="00FB0EE4"/>
    <w:rPr>
      <w:rFonts w:ascii="Arial" w:hAnsi="Arial" w:cs="Arial"/>
      <w:color w:val="8097AB"/>
      <w:sz w:val="18"/>
      <w:szCs w:val="20"/>
    </w:rPr>
  </w:style>
  <w:style w:type="character" w:styleId="Voetnootmarkering">
    <w:name w:val="footnote reference"/>
    <w:uiPriority w:val="99"/>
    <w:unhideWhenUsed/>
    <w:rsid w:val="00FB0EE4"/>
    <w:rPr>
      <w:rFonts w:asciiTheme="majorHAnsi" w:hAnsiTheme="majorHAnsi"/>
      <w:color w:val="003057" w:themeColor="text1"/>
    </w:rPr>
  </w:style>
  <w:style w:type="paragraph" w:styleId="Inhopg1">
    <w:name w:val="toc 1"/>
    <w:basedOn w:val="Standaard"/>
    <w:next w:val="Standaard"/>
    <w:autoRedefine/>
    <w:uiPriority w:val="39"/>
    <w:unhideWhenUsed/>
    <w:qFormat/>
    <w:rsid w:val="00FB0EE4"/>
    <w:pPr>
      <w:tabs>
        <w:tab w:val="left" w:pos="567"/>
        <w:tab w:val="right" w:pos="6636"/>
      </w:tabs>
      <w:spacing w:before="280" w:after="60"/>
    </w:pPr>
    <w:rPr>
      <w:rFonts w:ascii="Arial" w:hAnsi="Arial" w:cstheme="minorHAnsi"/>
      <w:b/>
      <w:bCs/>
      <w:sz w:val="20"/>
    </w:rPr>
  </w:style>
  <w:style w:type="paragraph" w:styleId="Koptekst">
    <w:name w:val="header"/>
    <w:basedOn w:val="Standaard"/>
    <w:next w:val="Standaard"/>
    <w:link w:val="KoptekstChar"/>
    <w:uiPriority w:val="99"/>
    <w:unhideWhenUsed/>
    <w:rsid w:val="00FB0EE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B0EE4"/>
    <w:rPr>
      <w:rFonts w:ascii="Cambria" w:hAnsi="Cambria" w:cs="Arial"/>
      <w:color w:val="003057"/>
      <w:sz w:val="21"/>
      <w:szCs w:val="20"/>
    </w:rPr>
  </w:style>
  <w:style w:type="paragraph" w:customStyle="1" w:styleId="Basisalinea">
    <w:name w:val="[Basisalinea]"/>
    <w:basedOn w:val="Standaard"/>
    <w:next w:val="Standaard"/>
    <w:uiPriority w:val="99"/>
    <w:rsid w:val="00FB0EE4"/>
  </w:style>
  <w:style w:type="paragraph" w:styleId="Geenafstand">
    <w:name w:val="No Spacing"/>
    <w:next w:val="Standaard"/>
    <w:uiPriority w:val="99"/>
    <w:rsid w:val="00FB0EE4"/>
    <w:pPr>
      <w:spacing w:after="0" w:line="312" w:lineRule="auto"/>
    </w:pPr>
    <w:rPr>
      <w:rFonts w:ascii="Cambria" w:hAnsi="Cambria" w:cs="Arial"/>
      <w:color w:val="003057"/>
      <w:szCs w:val="20"/>
      <w:lang w:val="en-US"/>
    </w:rPr>
  </w:style>
  <w:style w:type="numbering" w:customStyle="1" w:styleId="Huidigelijst11">
    <w:name w:val="Huidige lijst11"/>
    <w:uiPriority w:val="99"/>
    <w:rsid w:val="00F83864"/>
    <w:pPr>
      <w:numPr>
        <w:numId w:val="19"/>
      </w:numPr>
    </w:pPr>
  </w:style>
  <w:style w:type="numbering" w:customStyle="1" w:styleId="Huidigelijst1">
    <w:name w:val="Huidige lijst1"/>
    <w:uiPriority w:val="99"/>
    <w:rsid w:val="00FB0EE4"/>
    <w:pPr>
      <w:numPr>
        <w:numId w:val="3"/>
      </w:numPr>
    </w:pPr>
  </w:style>
  <w:style w:type="numbering" w:customStyle="1" w:styleId="Huidigelijst10">
    <w:name w:val="Huidige lijst10"/>
    <w:uiPriority w:val="99"/>
    <w:rsid w:val="00FB0EE4"/>
    <w:pPr>
      <w:numPr>
        <w:numId w:val="4"/>
      </w:numPr>
    </w:pPr>
  </w:style>
  <w:style w:type="numbering" w:customStyle="1" w:styleId="Huidigelijst2">
    <w:name w:val="Huidige lijst2"/>
    <w:uiPriority w:val="99"/>
    <w:rsid w:val="00FB0EE4"/>
    <w:pPr>
      <w:numPr>
        <w:numId w:val="5"/>
      </w:numPr>
    </w:pPr>
  </w:style>
  <w:style w:type="numbering" w:customStyle="1" w:styleId="Huidigelijst3">
    <w:name w:val="Huidige lijst3"/>
    <w:uiPriority w:val="99"/>
    <w:rsid w:val="00FB0EE4"/>
    <w:pPr>
      <w:numPr>
        <w:numId w:val="6"/>
      </w:numPr>
    </w:pPr>
  </w:style>
  <w:style w:type="numbering" w:customStyle="1" w:styleId="Huidigelijst4">
    <w:name w:val="Huidige lijst4"/>
    <w:uiPriority w:val="99"/>
    <w:rsid w:val="00FB0EE4"/>
    <w:pPr>
      <w:numPr>
        <w:numId w:val="7"/>
      </w:numPr>
    </w:pPr>
  </w:style>
  <w:style w:type="numbering" w:customStyle="1" w:styleId="Huidigelijst5">
    <w:name w:val="Huidige lijst5"/>
    <w:uiPriority w:val="99"/>
    <w:rsid w:val="00FB0EE4"/>
    <w:pPr>
      <w:numPr>
        <w:numId w:val="8"/>
      </w:numPr>
    </w:pPr>
  </w:style>
  <w:style w:type="numbering" w:customStyle="1" w:styleId="Huidigelijst6">
    <w:name w:val="Huidige lijst6"/>
    <w:uiPriority w:val="99"/>
    <w:rsid w:val="00FB0EE4"/>
    <w:pPr>
      <w:numPr>
        <w:numId w:val="9"/>
      </w:numPr>
    </w:pPr>
  </w:style>
  <w:style w:type="numbering" w:customStyle="1" w:styleId="Huidigelijst7">
    <w:name w:val="Huidige lijst7"/>
    <w:uiPriority w:val="99"/>
    <w:rsid w:val="00FB0EE4"/>
    <w:pPr>
      <w:numPr>
        <w:numId w:val="10"/>
      </w:numPr>
    </w:pPr>
  </w:style>
  <w:style w:type="numbering" w:customStyle="1" w:styleId="Huidigelijst8">
    <w:name w:val="Huidige lijst8"/>
    <w:uiPriority w:val="99"/>
    <w:rsid w:val="00FB0EE4"/>
    <w:pPr>
      <w:numPr>
        <w:numId w:val="11"/>
      </w:numPr>
    </w:pPr>
  </w:style>
  <w:style w:type="numbering" w:customStyle="1" w:styleId="Huidigelijst9">
    <w:name w:val="Huidige lijst9"/>
    <w:uiPriority w:val="99"/>
    <w:rsid w:val="00FB0EE4"/>
    <w:pPr>
      <w:numPr>
        <w:numId w:val="12"/>
      </w:numPr>
    </w:pPr>
  </w:style>
  <w:style w:type="paragraph" w:styleId="Inhopg2">
    <w:name w:val="toc 2"/>
    <w:basedOn w:val="Standaard"/>
    <w:next w:val="Standaard"/>
    <w:autoRedefine/>
    <w:uiPriority w:val="39"/>
    <w:unhideWhenUsed/>
    <w:qFormat/>
    <w:rsid w:val="00FB0EE4"/>
    <w:pPr>
      <w:tabs>
        <w:tab w:val="left" w:pos="567"/>
        <w:tab w:val="left" w:pos="964"/>
        <w:tab w:val="right" w:pos="6634"/>
      </w:tabs>
      <w:spacing w:before="60" w:line="360" w:lineRule="auto"/>
      <w:contextualSpacing/>
    </w:pPr>
    <w:rPr>
      <w:rFonts w:ascii="Arial" w:hAnsi="Arial" w:cstheme="minorHAnsi"/>
      <w:iCs/>
      <w:noProof/>
      <w:sz w:val="18"/>
    </w:rPr>
  </w:style>
  <w:style w:type="paragraph" w:styleId="Inhopg3">
    <w:name w:val="toc 3"/>
    <w:basedOn w:val="Standaard"/>
    <w:next w:val="Standaard"/>
    <w:autoRedefine/>
    <w:uiPriority w:val="39"/>
    <w:unhideWhenUsed/>
    <w:rsid w:val="00FB0EE4"/>
    <w:pPr>
      <w:spacing w:before="0"/>
      <w:ind w:left="420"/>
    </w:pPr>
    <w:rPr>
      <w:rFonts w:asciiTheme="minorHAnsi" w:hAnsiTheme="minorHAnsi" w:cstheme="minorHAnsi"/>
      <w:sz w:val="20"/>
    </w:rPr>
  </w:style>
  <w:style w:type="paragraph" w:styleId="Inhopg4">
    <w:name w:val="toc 4"/>
    <w:basedOn w:val="Standaard"/>
    <w:next w:val="Standaard"/>
    <w:autoRedefine/>
    <w:uiPriority w:val="39"/>
    <w:semiHidden/>
    <w:unhideWhenUsed/>
    <w:rsid w:val="00FB0EE4"/>
    <w:pPr>
      <w:spacing w:before="0"/>
      <w:ind w:left="630"/>
    </w:pPr>
    <w:rPr>
      <w:rFonts w:asciiTheme="minorHAnsi" w:hAnsiTheme="minorHAnsi" w:cstheme="minorHAnsi"/>
      <w:sz w:val="20"/>
    </w:rPr>
  </w:style>
  <w:style w:type="paragraph" w:styleId="Inhopg5">
    <w:name w:val="toc 5"/>
    <w:basedOn w:val="Standaard"/>
    <w:next w:val="Standaard"/>
    <w:autoRedefine/>
    <w:uiPriority w:val="39"/>
    <w:semiHidden/>
    <w:unhideWhenUsed/>
    <w:rsid w:val="00FB0EE4"/>
    <w:pPr>
      <w:spacing w:before="0"/>
      <w:ind w:left="840"/>
    </w:pPr>
    <w:rPr>
      <w:rFonts w:asciiTheme="minorHAnsi" w:hAnsiTheme="minorHAnsi" w:cstheme="minorHAnsi"/>
      <w:sz w:val="20"/>
    </w:rPr>
  </w:style>
  <w:style w:type="paragraph" w:styleId="Inhopg6">
    <w:name w:val="toc 6"/>
    <w:basedOn w:val="Standaard"/>
    <w:next w:val="Standaard"/>
    <w:autoRedefine/>
    <w:uiPriority w:val="39"/>
    <w:semiHidden/>
    <w:unhideWhenUsed/>
    <w:rsid w:val="00FB0EE4"/>
    <w:pPr>
      <w:spacing w:before="0"/>
      <w:ind w:left="1050"/>
    </w:pPr>
    <w:rPr>
      <w:rFonts w:asciiTheme="minorHAnsi" w:hAnsiTheme="minorHAnsi" w:cstheme="minorHAnsi"/>
      <w:sz w:val="20"/>
    </w:rPr>
  </w:style>
  <w:style w:type="paragraph" w:styleId="Inhopg7">
    <w:name w:val="toc 7"/>
    <w:basedOn w:val="Standaard"/>
    <w:next w:val="Standaard"/>
    <w:autoRedefine/>
    <w:uiPriority w:val="39"/>
    <w:semiHidden/>
    <w:unhideWhenUsed/>
    <w:rsid w:val="00FB0EE4"/>
    <w:pPr>
      <w:spacing w:before="0"/>
      <w:ind w:left="1260"/>
    </w:pPr>
    <w:rPr>
      <w:rFonts w:asciiTheme="minorHAnsi" w:hAnsiTheme="minorHAnsi" w:cstheme="minorHAnsi"/>
      <w:sz w:val="20"/>
    </w:rPr>
  </w:style>
  <w:style w:type="paragraph" w:styleId="Inhopg8">
    <w:name w:val="toc 8"/>
    <w:basedOn w:val="Standaard"/>
    <w:next w:val="Standaard"/>
    <w:autoRedefine/>
    <w:uiPriority w:val="39"/>
    <w:semiHidden/>
    <w:unhideWhenUsed/>
    <w:rsid w:val="00FB0EE4"/>
    <w:pPr>
      <w:spacing w:before="0"/>
      <w:ind w:left="1470"/>
    </w:pPr>
    <w:rPr>
      <w:rFonts w:asciiTheme="minorHAnsi" w:hAnsiTheme="minorHAnsi" w:cstheme="minorHAnsi"/>
      <w:sz w:val="20"/>
    </w:rPr>
  </w:style>
  <w:style w:type="paragraph" w:styleId="Inhopg9">
    <w:name w:val="toc 9"/>
    <w:basedOn w:val="Standaard"/>
    <w:next w:val="Standaard"/>
    <w:autoRedefine/>
    <w:uiPriority w:val="39"/>
    <w:semiHidden/>
    <w:unhideWhenUsed/>
    <w:rsid w:val="00FB0EE4"/>
    <w:pPr>
      <w:spacing w:before="0"/>
      <w:ind w:left="1680"/>
    </w:pPr>
    <w:rPr>
      <w:rFonts w:asciiTheme="minorHAnsi" w:hAnsiTheme="minorHAnsi" w:cstheme="minorHAnsi"/>
      <w:sz w:val="20"/>
    </w:rPr>
  </w:style>
  <w:style w:type="paragraph" w:customStyle="1" w:styleId="Kadertekst">
    <w:name w:val="Kadertekst"/>
    <w:basedOn w:val="Standaard"/>
    <w:qFormat/>
    <w:rsid w:val="00FB0EE4"/>
    <w:pPr>
      <w:spacing w:before="260"/>
    </w:pPr>
    <w:rPr>
      <w:rFonts w:ascii="Arial" w:hAnsi="Arial"/>
      <w:sz w:val="19"/>
      <w:szCs w:val="19"/>
    </w:rPr>
  </w:style>
  <w:style w:type="table" w:styleId="Rastertabel1licht">
    <w:name w:val="Grid Table 1 Light"/>
    <w:basedOn w:val="Standaardtabel"/>
    <w:uiPriority w:val="46"/>
    <w:rsid w:val="00FB0EE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FB0EE4"/>
    <w:pPr>
      <w:spacing w:after="0" w:line="240" w:lineRule="auto"/>
    </w:pPr>
    <w:tblPr>
      <w:tblStyleRowBandSize w:val="1"/>
      <w:tblStyleColBandSize w:val="1"/>
      <w:tblBorders>
        <w:top w:val="single" w:sz="4" w:space="0" w:color="018CFF" w:themeColor="text1" w:themeTint="99"/>
        <w:left w:val="single" w:sz="4" w:space="0" w:color="018CFF" w:themeColor="text1" w:themeTint="99"/>
        <w:bottom w:val="single" w:sz="4" w:space="0" w:color="018CFF" w:themeColor="text1" w:themeTint="99"/>
        <w:right w:val="single" w:sz="4" w:space="0" w:color="018CFF" w:themeColor="text1" w:themeTint="99"/>
        <w:insideH w:val="single" w:sz="4" w:space="0" w:color="018CFF" w:themeColor="text1" w:themeTint="99"/>
        <w:insideV w:val="single" w:sz="4" w:space="0" w:color="018CFF" w:themeColor="text1" w:themeTint="99"/>
      </w:tblBorders>
    </w:tblPr>
    <w:tblStylePr w:type="firstRow">
      <w:rPr>
        <w:b/>
        <w:bCs/>
        <w:color w:val="FFFFFF" w:themeColor="background1"/>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nil"/>
          <w:insideV w:val="nil"/>
        </w:tcBorders>
        <w:shd w:val="clear" w:color="auto" w:fill="003057" w:themeFill="text1"/>
      </w:tcPr>
    </w:tblStylePr>
    <w:tblStylePr w:type="lastRow">
      <w:rPr>
        <w:b/>
        <w:bCs/>
      </w:rPr>
      <w:tblPr/>
      <w:tcPr>
        <w:tcBorders>
          <w:top w:val="double" w:sz="4" w:space="0" w:color="003057" w:themeColor="text1"/>
        </w:tcBorders>
      </w:tcPr>
    </w:tblStylePr>
    <w:tblStylePr w:type="firstCol">
      <w:rPr>
        <w:b/>
        <w:bCs/>
      </w:rPr>
    </w:tblStylePr>
    <w:tblStylePr w:type="lastCol">
      <w:rPr>
        <w:b/>
        <w:bCs/>
      </w:rPr>
    </w:tblStylePr>
    <w:tblStylePr w:type="band1Vert">
      <w:tblPr/>
      <w:tcPr>
        <w:shd w:val="clear" w:color="auto" w:fill="AAD8FF" w:themeFill="text1" w:themeFillTint="33"/>
      </w:tcPr>
    </w:tblStylePr>
    <w:tblStylePr w:type="band1Horz">
      <w:tblPr/>
      <w:tcPr>
        <w:shd w:val="clear" w:color="auto" w:fill="AAD8FF" w:themeFill="text1" w:themeFillTint="33"/>
      </w:tcPr>
    </w:tblStylePr>
  </w:style>
  <w:style w:type="table" w:customStyle="1" w:styleId="RegioTabelstijl2">
    <w:name w:val="Regio Tabelstijl 2"/>
    <w:basedOn w:val="Standaardtabel"/>
    <w:uiPriority w:val="99"/>
    <w:rsid w:val="00FB0EE4"/>
    <w:pPr>
      <w:spacing w:after="0" w:line="240" w:lineRule="auto"/>
    </w:pPr>
    <w:rPr>
      <w:rFonts w:ascii="Arial" w:hAnsi="Arial" w:cs="Times New Roman (Hoofdtekst CS)"/>
      <w:sz w:val="18"/>
    </w:rPr>
    <w:tblPr>
      <w:tblBorders>
        <w:insideH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FFFFFF" w:themeColor="background1"/>
        <w:sz w:val="18"/>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l2br w:val="nil"/>
          <w:tr2bl w:val="nil"/>
        </w:tcBorders>
        <w:shd w:val="clear" w:color="auto" w:fill="003057" w:themeFill="text1"/>
        <w:vAlign w:val="top"/>
      </w:tcPr>
    </w:tblStylePr>
    <w:tblStylePr w:type="lastRow">
      <w:rPr>
        <w:rFonts w:ascii="Arial" w:hAnsi="Arial"/>
        <w:b/>
        <w:sz w:val="18"/>
      </w:rPr>
      <w:tblPr/>
      <w:tcPr>
        <w:tcBorders>
          <w:top w:val="single" w:sz="12" w:space="0" w:color="E5006D" w:themeColor="accent1"/>
          <w:left w:val="nil"/>
          <w:bottom w:val="nil"/>
          <w:right w:val="nil"/>
          <w:insideH w:val="nil"/>
          <w:insideV w:val="nil"/>
          <w:tl2br w:val="nil"/>
          <w:tr2bl w:val="nil"/>
        </w:tcBorders>
        <w:shd w:val="clear" w:color="auto" w:fill="FFFFFF" w:themeFill="background1"/>
      </w:tcPr>
    </w:tblStylePr>
    <w:tblStylePr w:type="firstCol">
      <w:rPr>
        <w:rFonts w:ascii="Arial" w:hAnsi="Arial"/>
        <w:b/>
        <w:sz w:val="18"/>
      </w:rPr>
    </w:tblStylePr>
  </w:style>
  <w:style w:type="numbering" w:customStyle="1" w:styleId="Huidigelijst12">
    <w:name w:val="Huidige lijst12"/>
    <w:uiPriority w:val="99"/>
    <w:rsid w:val="00F83864"/>
    <w:pPr>
      <w:numPr>
        <w:numId w:val="20"/>
      </w:numPr>
    </w:pPr>
  </w:style>
  <w:style w:type="numbering" w:customStyle="1" w:styleId="Huidigelijst13">
    <w:name w:val="Huidige lijst13"/>
    <w:uiPriority w:val="99"/>
    <w:rsid w:val="00F83864"/>
    <w:pPr>
      <w:numPr>
        <w:numId w:val="21"/>
      </w:numPr>
    </w:pPr>
  </w:style>
  <w:style w:type="paragraph" w:styleId="Titel">
    <w:name w:val="Title"/>
    <w:basedOn w:val="Standaard"/>
    <w:next w:val="Standaard"/>
    <w:link w:val="TitelChar"/>
    <w:uiPriority w:val="10"/>
    <w:rsid w:val="0034252B"/>
    <w:pPr>
      <w:spacing w:before="520" w:line="264" w:lineRule="auto"/>
      <w:contextualSpacing/>
    </w:pPr>
    <w:rPr>
      <w:rFonts w:ascii="Arial" w:eastAsiaTheme="majorEastAsia" w:hAnsi="Arial" w:cstheme="majorBidi"/>
      <w:b/>
      <w:spacing w:val="-10"/>
      <w:kern w:val="28"/>
      <w:sz w:val="36"/>
      <w:szCs w:val="56"/>
      <w:lang w:val="en-US"/>
    </w:rPr>
  </w:style>
  <w:style w:type="character" w:customStyle="1" w:styleId="TitelChar">
    <w:name w:val="Titel Char"/>
    <w:basedOn w:val="Standaardalinea-lettertype"/>
    <w:link w:val="Titel"/>
    <w:uiPriority w:val="10"/>
    <w:rsid w:val="0034252B"/>
    <w:rPr>
      <w:rFonts w:ascii="Arial" w:eastAsiaTheme="majorEastAsia" w:hAnsi="Arial" w:cstheme="majorBidi"/>
      <w:b/>
      <w:color w:val="003057"/>
      <w:spacing w:val="-10"/>
      <w:kern w:val="28"/>
      <w:sz w:val="36"/>
      <w:szCs w:val="56"/>
      <w:lang w:val="en-US"/>
    </w:rPr>
  </w:style>
  <w:style w:type="character" w:styleId="GevolgdeHyperlink">
    <w:name w:val="FollowedHyperlink"/>
    <w:basedOn w:val="Standaardalinea-lettertype"/>
    <w:uiPriority w:val="99"/>
    <w:semiHidden/>
    <w:unhideWhenUsed/>
    <w:rsid w:val="00C46211"/>
    <w:rPr>
      <w:color w:val="E5006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6459">
      <w:bodyDiv w:val="1"/>
      <w:marLeft w:val="0"/>
      <w:marRight w:val="0"/>
      <w:marTop w:val="0"/>
      <w:marBottom w:val="0"/>
      <w:divBdr>
        <w:top w:val="none" w:sz="0" w:space="0" w:color="auto"/>
        <w:left w:val="none" w:sz="0" w:space="0" w:color="auto"/>
        <w:bottom w:val="none" w:sz="0" w:space="0" w:color="auto"/>
        <w:right w:val="none" w:sz="0" w:space="0" w:color="auto"/>
      </w:divBdr>
    </w:div>
    <w:div w:id="666247414">
      <w:bodyDiv w:val="1"/>
      <w:marLeft w:val="0"/>
      <w:marRight w:val="0"/>
      <w:marTop w:val="0"/>
      <w:marBottom w:val="0"/>
      <w:divBdr>
        <w:top w:val="none" w:sz="0" w:space="0" w:color="auto"/>
        <w:left w:val="none" w:sz="0" w:space="0" w:color="auto"/>
        <w:bottom w:val="none" w:sz="0" w:space="0" w:color="auto"/>
        <w:right w:val="none" w:sz="0" w:space="0" w:color="auto"/>
      </w:divBdr>
    </w:div>
    <w:div w:id="798455521">
      <w:bodyDiv w:val="1"/>
      <w:marLeft w:val="0"/>
      <w:marRight w:val="0"/>
      <w:marTop w:val="0"/>
      <w:marBottom w:val="0"/>
      <w:divBdr>
        <w:top w:val="none" w:sz="0" w:space="0" w:color="auto"/>
        <w:left w:val="none" w:sz="0" w:space="0" w:color="auto"/>
        <w:bottom w:val="none" w:sz="0" w:space="0" w:color="auto"/>
        <w:right w:val="none" w:sz="0" w:space="0" w:color="auto"/>
      </w:divBdr>
    </w:div>
    <w:div w:id="1055003314">
      <w:bodyDiv w:val="1"/>
      <w:marLeft w:val="0"/>
      <w:marRight w:val="0"/>
      <w:marTop w:val="0"/>
      <w:marBottom w:val="0"/>
      <w:divBdr>
        <w:top w:val="none" w:sz="0" w:space="0" w:color="auto"/>
        <w:left w:val="none" w:sz="0" w:space="0" w:color="auto"/>
        <w:bottom w:val="none" w:sz="0" w:space="0" w:color="auto"/>
        <w:right w:val="none" w:sz="0" w:space="0" w:color="auto"/>
      </w:divBdr>
    </w:div>
    <w:div w:id="1268465954">
      <w:bodyDiv w:val="1"/>
      <w:marLeft w:val="0"/>
      <w:marRight w:val="0"/>
      <w:marTop w:val="0"/>
      <w:marBottom w:val="0"/>
      <w:divBdr>
        <w:top w:val="none" w:sz="0" w:space="0" w:color="auto"/>
        <w:left w:val="none" w:sz="0" w:space="0" w:color="auto"/>
        <w:bottom w:val="none" w:sz="0" w:space="0" w:color="auto"/>
        <w:right w:val="none" w:sz="0" w:space="0" w:color="auto"/>
      </w:divBdr>
    </w:div>
    <w:div w:id="1333216269">
      <w:bodyDiv w:val="1"/>
      <w:marLeft w:val="0"/>
      <w:marRight w:val="0"/>
      <w:marTop w:val="0"/>
      <w:marBottom w:val="0"/>
      <w:divBdr>
        <w:top w:val="none" w:sz="0" w:space="0" w:color="auto"/>
        <w:left w:val="none" w:sz="0" w:space="0" w:color="auto"/>
        <w:bottom w:val="none" w:sz="0" w:space="0" w:color="auto"/>
        <w:right w:val="none" w:sz="0" w:space="0" w:color="auto"/>
      </w:divBdr>
    </w:div>
    <w:div w:id="1591544898">
      <w:bodyDiv w:val="1"/>
      <w:marLeft w:val="0"/>
      <w:marRight w:val="0"/>
      <w:marTop w:val="0"/>
      <w:marBottom w:val="0"/>
      <w:divBdr>
        <w:top w:val="none" w:sz="0" w:space="0" w:color="auto"/>
        <w:left w:val="none" w:sz="0" w:space="0" w:color="auto"/>
        <w:bottom w:val="none" w:sz="0" w:space="0" w:color="auto"/>
        <w:right w:val="none" w:sz="0" w:space="0" w:color="auto"/>
      </w:divBdr>
    </w:div>
    <w:div w:id="1701739294">
      <w:bodyDiv w:val="1"/>
      <w:marLeft w:val="0"/>
      <w:marRight w:val="0"/>
      <w:marTop w:val="0"/>
      <w:marBottom w:val="0"/>
      <w:divBdr>
        <w:top w:val="none" w:sz="0" w:space="0" w:color="auto"/>
        <w:left w:val="none" w:sz="0" w:space="0" w:color="auto"/>
        <w:bottom w:val="none" w:sz="0" w:space="0" w:color="auto"/>
        <w:right w:val="none" w:sz="0" w:space="0" w:color="auto"/>
      </w:divBdr>
    </w:div>
    <w:div w:id="1978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zorginregiohartvanbrabant.nl/vervoer-jeugdhulp/#668fe07c8176a"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Regio Hart van Brabant">
      <a:dk1>
        <a:srgbClr val="003057"/>
      </a:dk1>
      <a:lt1>
        <a:srgbClr val="FFFFFF"/>
      </a:lt1>
      <a:dk2>
        <a:srgbClr val="003057"/>
      </a:dk2>
      <a:lt2>
        <a:srgbClr val="DAE0E3"/>
      </a:lt2>
      <a:accent1>
        <a:srgbClr val="E5006D"/>
      </a:accent1>
      <a:accent2>
        <a:srgbClr val="0080C9"/>
      </a:accent2>
      <a:accent3>
        <a:srgbClr val="00A870"/>
      </a:accent3>
      <a:accent4>
        <a:srgbClr val="FDC31F"/>
      </a:accent4>
      <a:accent5>
        <a:srgbClr val="A00057"/>
      </a:accent5>
      <a:accent6>
        <a:srgbClr val="E5006D"/>
      </a:accent6>
      <a:hlink>
        <a:srgbClr val="E5006D"/>
      </a:hlink>
      <a:folHlink>
        <a:srgbClr val="0080C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3be09c3-bdc0-46c4-847d-046b237a1851">
      <UserInfo>
        <DisplayName>Mierlo - Waegemakers, Mieke van</DisplayName>
        <AccountId>6</AccountId>
        <AccountType/>
      </UserInfo>
      <UserInfo>
        <DisplayName>Coenraad, Kim</DisplayName>
        <AccountId>34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188C29C2065D4C9C8E59D2EF283AFA" ma:contentTypeVersion="6" ma:contentTypeDescription="Een nieuw document maken." ma:contentTypeScope="" ma:versionID="13d0dd28e480c6ef8c9b1cf59128f851">
  <xsd:schema xmlns:xsd="http://www.w3.org/2001/XMLSchema" xmlns:xs="http://www.w3.org/2001/XMLSchema" xmlns:p="http://schemas.microsoft.com/office/2006/metadata/properties" xmlns:ns2="128eb239-d078-4eca-90cf-f143fe95a5ea" xmlns:ns3="e3be09c3-bdc0-46c4-847d-046b237a1851" targetNamespace="http://schemas.microsoft.com/office/2006/metadata/properties" ma:root="true" ma:fieldsID="f25e0eaea93b32fd65a67959dd2edf28" ns2:_="" ns3:_="">
    <xsd:import namespace="128eb239-d078-4eca-90cf-f143fe95a5ea"/>
    <xsd:import namespace="e3be09c3-bdc0-46c4-847d-046b237a185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eb239-d078-4eca-90cf-f143fe95a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e09c3-bdc0-46c4-847d-046b237a1851"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92C7A-5078-436B-9B05-FC5B70E1E020}">
  <ds:schemaRefs>
    <ds:schemaRef ds:uri="http://schemas.microsoft.com/sharepoint/v3/contenttype/forms"/>
  </ds:schemaRefs>
</ds:datastoreItem>
</file>

<file path=customXml/itemProps2.xml><?xml version="1.0" encoding="utf-8"?>
<ds:datastoreItem xmlns:ds="http://schemas.openxmlformats.org/officeDocument/2006/customXml" ds:itemID="{60E2E55E-519A-4A86-BB27-5DEA3ED95067}">
  <ds:schemaRefs>
    <ds:schemaRef ds:uri="http://schemas.microsoft.com/office/2006/documentManagement/types"/>
    <ds:schemaRef ds:uri="http://purl.org/dc/elements/1.1/"/>
    <ds:schemaRef ds:uri="http://schemas.openxmlformats.org/package/2006/metadata/core-properties"/>
    <ds:schemaRef ds:uri="5b58f5b1-ba8a-43a3-a95b-a135b62b61df"/>
    <ds:schemaRef ds:uri="http://purl.org/dc/terms/"/>
    <ds:schemaRef ds:uri="http://schemas.microsoft.com/office/infopath/2007/PartnerControls"/>
    <ds:schemaRef ds:uri="http://schemas.microsoft.com/office/2006/metadata/properties"/>
    <ds:schemaRef ds:uri="1418520c-89af-478c-80c1-aebdd34c62fe"/>
    <ds:schemaRef ds:uri="http://www.w3.org/XML/1998/namespace"/>
    <ds:schemaRef ds:uri="http://purl.org/dc/dcmitype/"/>
    <ds:schemaRef ds:uri="e3be09c3-bdc0-46c4-847d-046b237a1851"/>
  </ds:schemaRefs>
</ds:datastoreItem>
</file>

<file path=customXml/itemProps3.xml><?xml version="1.0" encoding="utf-8"?>
<ds:datastoreItem xmlns:ds="http://schemas.openxmlformats.org/officeDocument/2006/customXml" ds:itemID="{0B10254D-6D8E-4135-BE78-63F5A615A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eb239-d078-4eca-90cf-f143fe95a5ea"/>
    <ds:schemaRef ds:uri="e3be09c3-bdc0-46c4-847d-046b237a1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067A7-3B7A-DF49-BC05-1ED5D277B6FB}">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4</Pages>
  <Words>1200</Words>
  <Characters>6602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Nikkie Vissers</dc:creator>
  <cp:lastModifiedBy>Jongh, Astrid de</cp:lastModifiedBy>
  <cp:revision>2</cp:revision>
  <cp:lastPrinted>2022-09-12T11:53:00Z</cp:lastPrinted>
  <dcterms:created xsi:type="dcterms:W3CDTF">2024-08-02T13:26:00Z</dcterms:created>
  <dcterms:modified xsi:type="dcterms:W3CDTF">2024-08-02T13:26:00Z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0x01010077188C29C2065D4C9C8E59D2EF283AFA</vt:lpwstr>
  </property>
  <property fmtid="{D5CDD505-2E9C-101B-9397-08002B2CF9AE}" pid="3" name="Order">
    <vt:r8>58000</vt:r8>
  </property>
</Properties>
</file>