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4D8A" w14:textId="77777777" w:rsidR="00F50D28" w:rsidRPr="00A40E66" w:rsidRDefault="00F50D28" w:rsidP="00F50D28">
      <w:pPr>
        <w:pStyle w:val="Kop1"/>
      </w:pPr>
      <w:r w:rsidRPr="00A40E66">
        <w:t>Adviesnota</w:t>
      </w:r>
    </w:p>
    <w:p w14:paraId="29B166E6" w14:textId="648207E6" w:rsidR="00F50D28" w:rsidRPr="00F50D28" w:rsidRDefault="00F50D28" w:rsidP="00F50D28">
      <w:pPr>
        <w:pStyle w:val="Kop2"/>
      </w:pPr>
      <w:r w:rsidRPr="00F50D28">
        <w:rPr>
          <w:rStyle w:val="Nadruk"/>
          <w:rFonts w:ascii="Arial" w:hAnsi="Arial"/>
          <w:i w:val="0"/>
          <w:iCs w:val="0"/>
          <w:color w:val="003057"/>
          <w:sz w:val="28"/>
        </w:rPr>
        <w:t>Poho [naam poho</w:t>
      </w:r>
      <w:r w:rsidR="00AC235B">
        <w:rPr>
          <w:rStyle w:val="Nadruk"/>
          <w:rFonts w:ascii="Arial" w:hAnsi="Arial"/>
          <w:i w:val="0"/>
          <w:iCs w:val="0"/>
          <w:color w:val="003057"/>
          <w:sz w:val="28"/>
        </w:rPr>
        <w:t xml:space="preserve"> of overlegtafel</w:t>
      </w:r>
      <w:r w:rsidRPr="00F50D28">
        <w:rPr>
          <w:rStyle w:val="Nadruk"/>
          <w:rFonts w:ascii="Arial" w:hAnsi="Arial"/>
          <w:i w:val="0"/>
          <w:iCs w:val="0"/>
          <w:color w:val="003057"/>
          <w:sz w:val="28"/>
        </w:rPr>
        <w:t>]</w:t>
      </w:r>
    </w:p>
    <w:p w14:paraId="15C54F23" w14:textId="77777777" w:rsidR="00F50D28" w:rsidRPr="00F50D28" w:rsidRDefault="00F50D28" w:rsidP="00F50D28">
      <w:r w:rsidRPr="00F50D28">
        <w:t xml:space="preserve">Adviesnota behorende bij agendapunt </w:t>
      </w:r>
      <w:r>
        <w:t>[</w:t>
      </w:r>
      <w:r w:rsidRPr="00F50D28">
        <w:t>…</w:t>
      </w:r>
      <w:r>
        <w:t>]</w:t>
      </w:r>
      <w:r w:rsidRPr="00F50D28">
        <w:t xml:space="preserve">, voor de vergadering van </w:t>
      </w:r>
      <w:r>
        <w:t>[</w:t>
      </w:r>
      <w:r w:rsidRPr="00F50D28">
        <w:t>dd-mm-20jj</w:t>
      </w:r>
      <w:r>
        <w:t>]</w:t>
      </w:r>
    </w:p>
    <w:p w14:paraId="4D79B36D" w14:textId="77777777" w:rsidR="00F50D28" w:rsidRPr="00A40E66" w:rsidRDefault="00F50D28" w:rsidP="00F50D28">
      <w:pPr>
        <w:pStyle w:val="Kop3"/>
      </w:pPr>
      <w:r w:rsidRPr="00A40E66">
        <w:t>Onderwerp</w:t>
      </w:r>
    </w:p>
    <w:p w14:paraId="50E541E6" w14:textId="77777777" w:rsidR="00F50D28" w:rsidRPr="00A40E66" w:rsidRDefault="00F50D28" w:rsidP="00F50D28">
      <w:r>
        <w:t>[</w:t>
      </w:r>
      <w:r w:rsidRPr="0010130A">
        <w:t>Geef kort en bondig het onderwerp weer (maximaal vijf woorden).</w:t>
      </w:r>
      <w:r>
        <w:t xml:space="preserve"> H</w:t>
      </w:r>
      <w:r w:rsidRPr="00C50752">
        <w:t>ier nog geen beslispunt of aanleiding vermelden.</w:t>
      </w:r>
      <w:r>
        <w:t>]</w:t>
      </w:r>
    </w:p>
    <w:p w14:paraId="061E0494" w14:textId="77777777" w:rsidR="00F50D28" w:rsidRPr="004E572C" w:rsidRDefault="00F50D28" w:rsidP="00F50D28">
      <w:pPr>
        <w:pStyle w:val="Kop3"/>
      </w:pPr>
      <w:r w:rsidRPr="00A40E66">
        <w:t>Advies</w:t>
      </w:r>
    </w:p>
    <w:p w14:paraId="48A24415" w14:textId="77777777" w:rsidR="00F50D28" w:rsidRPr="0010130A" w:rsidRDefault="00F50D28" w:rsidP="00F50D28">
      <w:r>
        <w:t>[</w:t>
      </w:r>
      <w:r w:rsidRPr="0010130A">
        <w:t xml:space="preserve">Geef hier beknopt en kernachtig weer waarover je de lezer wilt </w:t>
      </w:r>
      <w:r>
        <w:t>adviseren</w:t>
      </w:r>
      <w:r w:rsidRPr="0010130A">
        <w:t>.</w:t>
      </w:r>
      <w:r>
        <w:t xml:space="preserve"> </w:t>
      </w:r>
      <w:r w:rsidRPr="00C50752">
        <w:t>Nummer de verschillende onderdelen van het advies en zet ze onder elkaar.</w:t>
      </w:r>
      <w:r>
        <w:t xml:space="preserve"> </w:t>
      </w:r>
      <w:r w:rsidRPr="00C50752">
        <w:t>Noem eerst de inhoudelijke beslispunten, dan eventuele financiële, daarna eventuele procedurele.</w:t>
      </w:r>
    </w:p>
    <w:p w14:paraId="141ABAD0" w14:textId="77777777" w:rsidR="00F50D28" w:rsidRPr="00A40E66" w:rsidRDefault="00F50D28" w:rsidP="00F50D28">
      <w:pPr>
        <w:pStyle w:val="Lijstalineagenummerd"/>
      </w:pPr>
      <w:r w:rsidRPr="00A40E66">
        <w:t>…</w:t>
      </w:r>
    </w:p>
    <w:p w14:paraId="607D8797" w14:textId="77777777" w:rsidR="00F50D28" w:rsidRPr="00A40E66" w:rsidRDefault="00F50D28" w:rsidP="00F50D28">
      <w:pPr>
        <w:pStyle w:val="Lijstalineagenummerd"/>
      </w:pPr>
      <w:r w:rsidRPr="00A40E66">
        <w:t>…</w:t>
      </w:r>
    </w:p>
    <w:p w14:paraId="4AC79761" w14:textId="77777777" w:rsidR="00F50D28" w:rsidRPr="00A40E66" w:rsidRDefault="00F50D28" w:rsidP="00F50D28">
      <w:pPr>
        <w:pStyle w:val="Lijstalineagenummerd"/>
      </w:pPr>
      <w:r w:rsidRPr="00A40E66">
        <w:t>…</w:t>
      </w:r>
      <w:r>
        <w:t>]</w:t>
      </w:r>
    </w:p>
    <w:p w14:paraId="660730D0" w14:textId="77777777" w:rsidR="00F50D28" w:rsidRPr="00A40E66" w:rsidRDefault="00F50D28" w:rsidP="00F50D28">
      <w:pPr>
        <w:pStyle w:val="Kop3"/>
      </w:pPr>
      <w:r w:rsidRPr="00F50D28">
        <w:t>Inleiding</w:t>
      </w:r>
    </w:p>
    <w:p w14:paraId="3CE88DD4" w14:textId="4172316C" w:rsidR="00F50D28" w:rsidRPr="00A40E66" w:rsidRDefault="00F50D28" w:rsidP="00F50D28">
      <w:r>
        <w:t>[</w:t>
      </w:r>
      <w:r w:rsidRPr="0010130A">
        <w:t xml:space="preserve">Beschrijf de aanleiding, waarom </w:t>
      </w:r>
      <w:r w:rsidRPr="008E04AC">
        <w:t xml:space="preserve">kom je nu met dit advies? En ga kort in op de context, wat speelt er precies, zowel praktisch als beleidsmatig? </w:t>
      </w:r>
      <w:r w:rsidR="00C66CB7" w:rsidRPr="008E04AC">
        <w:t xml:space="preserve">Benoem – indien relevant – hoe dit advies zich verhoudt tot de kernagenda van Regio Hart van Brabant. </w:t>
      </w:r>
      <w:r w:rsidRPr="008E04AC">
        <w:t>Benoem</w:t>
      </w:r>
      <w:r w:rsidRPr="0010130A">
        <w:t xml:space="preserve"> tot slot het doel van deze notitie: </w:t>
      </w:r>
      <w:r w:rsidRPr="0010130A">
        <w:rPr>
          <w:i/>
          <w:iCs/>
        </w:rPr>
        <w:t xml:space="preserve">In deze notitie </w:t>
      </w:r>
      <w:r>
        <w:rPr>
          <w:i/>
          <w:iCs/>
        </w:rPr>
        <w:t>adviseren</w:t>
      </w:r>
      <w:r w:rsidRPr="0010130A">
        <w:rPr>
          <w:i/>
          <w:iCs/>
        </w:rPr>
        <w:t xml:space="preserve"> wij u over …</w:t>
      </w:r>
      <w:r w:rsidRPr="0010130A">
        <w:t xml:space="preserve"> Houd de inleiding kort (maximaal tien regels). Verwijs naar de bijlage voor details.</w:t>
      </w:r>
      <w:r>
        <w:t xml:space="preserve"> B</w:t>
      </w:r>
      <w:r w:rsidRPr="00C50752">
        <w:t>eperk je tot de aanleiding, neem hier geen argumenten of kanttekeningen</w:t>
      </w:r>
      <w:r w:rsidRPr="0010130A">
        <w:t>]</w:t>
      </w:r>
    </w:p>
    <w:p w14:paraId="4095D7EE" w14:textId="77777777" w:rsidR="00F50D28" w:rsidRPr="00A40E66" w:rsidRDefault="00F50D28" w:rsidP="00F50D28">
      <w:pPr>
        <w:pStyle w:val="Kop3"/>
      </w:pPr>
      <w:r w:rsidRPr="00A40E66">
        <w:t>Argumenten</w:t>
      </w:r>
    </w:p>
    <w:p w14:paraId="4F899E1A" w14:textId="77777777" w:rsidR="00F50D28" w:rsidRDefault="00F50D28" w:rsidP="00F50D28">
      <w:r>
        <w:t>[</w:t>
      </w:r>
      <w:r w:rsidRPr="00C50752">
        <w:t xml:space="preserve">Nummer je kernargumenten </w:t>
      </w:r>
      <w:r>
        <w:t>conform</w:t>
      </w:r>
      <w:r w:rsidRPr="00C50752">
        <w:t xml:space="preserve"> je adviezen</w:t>
      </w:r>
      <w:r>
        <w:t xml:space="preserve"> hierboven</w:t>
      </w:r>
      <w:r w:rsidRPr="00C50752">
        <w:t>: 1.1 is het eerste argument bij het eerste advies. 3.2 is het tweede kernargument bij het derde advies, etc.</w:t>
      </w:r>
      <w:r>
        <w:t xml:space="preserve"> </w:t>
      </w:r>
    </w:p>
    <w:p w14:paraId="6D8320B6" w14:textId="77777777" w:rsidR="00F50D28" w:rsidRPr="00F50D28" w:rsidRDefault="00F50D28" w:rsidP="00F50D28">
      <w:pPr>
        <w:pStyle w:val="Lijstalinea"/>
      </w:pPr>
      <w:r w:rsidRPr="00F50D28">
        <w:t xml:space="preserve">Formuleer je kernargumenten als cursieve statements. Zo ontstaat een leeslaag in je advies. </w:t>
      </w:r>
    </w:p>
    <w:p w14:paraId="5A8ADB14" w14:textId="4550FC99" w:rsidR="00F50D28" w:rsidRPr="00F50D28" w:rsidRDefault="00F50D28" w:rsidP="00F50D28">
      <w:pPr>
        <w:pStyle w:val="Lijstalinea"/>
      </w:pPr>
      <w:r w:rsidRPr="00F50D28">
        <w:t>Formuleer je kernargumenten zo, dat je tussen advies en argument het woordje want kunt lezen: Een brug te bouwen (advies) - ‘want’ - Een brug is voordeligste oplossing voor de verkeersproblematiek op locatie x. (argument). Let op! Je hoeft het woord ‘want’ niet op te schrijven.</w:t>
      </w:r>
    </w:p>
    <w:p w14:paraId="1C037CF0" w14:textId="77777777" w:rsidR="00F50D28" w:rsidRPr="00F50D28" w:rsidRDefault="00F50D28" w:rsidP="00F50D28">
      <w:pPr>
        <w:pStyle w:val="Lijstalinea"/>
      </w:pPr>
      <w:r w:rsidRPr="00F50D28">
        <w:t>Onderbouw je kernargument, laat zien dat je kernargument ook daadwerkelijk klopt. Baseer je daarbij zoveel mogelijk op feiten (bijvoorbeeld een regel, onderzoek of berekening). Deze onderbouwing plaats je direct onder het cursieve statement, in platte tekst. Hierna volgt het volgende cursieve statement.</w:t>
      </w:r>
    </w:p>
    <w:p w14:paraId="4CDCC187" w14:textId="77777777" w:rsidR="00F50D28" w:rsidRPr="00F50D28" w:rsidRDefault="00F50D28" w:rsidP="00F50D28">
      <w:pPr>
        <w:pStyle w:val="Lijstalinea"/>
      </w:pPr>
      <w:r w:rsidRPr="00F50D28">
        <w:lastRenderedPageBreak/>
        <w:t>Gebruik verschillende soorten (kern)argumenten om je advies te onderbouwen. Denk aan: consistentie (past in huidige beleid), financieel, draagvlak (interne en extern), effectiviteit, milieu, analogie (elders/eerder was het al effectief), sociaal, personeel, etc.</w:t>
      </w:r>
    </w:p>
    <w:p w14:paraId="4BF936AD" w14:textId="77777777" w:rsidR="00F50D28" w:rsidRPr="00BE14E0" w:rsidRDefault="00F50D28" w:rsidP="00F50D28">
      <w:pPr>
        <w:pStyle w:val="Lijstalinea"/>
      </w:pPr>
      <w:r w:rsidRPr="00F50D28">
        <w:t>Tot slot: neem</w:t>
      </w:r>
      <w:r w:rsidRPr="00BE14E0">
        <w:t xml:space="preserve"> eventueel de documenten die je als bron hebt gebruikt op als bijlage.]</w:t>
      </w:r>
    </w:p>
    <w:p w14:paraId="32B3747F" w14:textId="77777777" w:rsidR="00F50D28" w:rsidRPr="00A40E66" w:rsidRDefault="00F50D28" w:rsidP="00F50D28">
      <w:pPr>
        <w:pStyle w:val="Kop3"/>
      </w:pPr>
      <w:r w:rsidRPr="00F50D28">
        <w:t>Kanttekeningen</w:t>
      </w:r>
    </w:p>
    <w:p w14:paraId="29890A53" w14:textId="77777777" w:rsidR="00F50D28" w:rsidRPr="00BE14E0" w:rsidRDefault="00F50D28" w:rsidP="00F50D28">
      <w:r>
        <w:t>[</w:t>
      </w:r>
      <w:r w:rsidRPr="00BE14E0">
        <w:t>Ook bij kanttekeningen vat je de kern samen in een cursief statement. De toelichting daaronder vult het statement aan</w:t>
      </w:r>
      <w:r>
        <w:t>.</w:t>
      </w:r>
      <w:r w:rsidRPr="00BE14E0">
        <w:t xml:space="preserve"> </w:t>
      </w:r>
    </w:p>
    <w:p w14:paraId="095DD1FF" w14:textId="77777777" w:rsidR="00F50D28" w:rsidRPr="00F50D28" w:rsidRDefault="00F50D28" w:rsidP="00F50D28">
      <w:pPr>
        <w:pStyle w:val="Lijstalinea"/>
      </w:pPr>
      <w:r w:rsidRPr="00F50D28">
        <w:t>Vermeld alleen de relevante kanttekeningen. Het is niet de bedoeling dat je alle mogelijk denkbare kanttekeningen voor het advies opnoemt. Wel is het belangrijk dat je alle relevante risico’s definieert. Dat zijn mogelijke consequenties van je advies waarvan je inschat dat het belangrijk is dat je bestuurders op de hoogte zijn.</w:t>
      </w:r>
    </w:p>
    <w:p w14:paraId="6F4DCDD2" w14:textId="77777777" w:rsidR="00F50D28" w:rsidRPr="00F50D28" w:rsidRDefault="00F50D28" w:rsidP="00F50D28">
      <w:pPr>
        <w:pStyle w:val="Lijstalinea"/>
      </w:pPr>
      <w:r w:rsidRPr="00F50D28">
        <w:t>In het gunstigste geval doen de kanttekeningen meer dan alleen het risico aangeven. De kanttekeningen schatten dat risico ook in. Geef een waardeoordeel over de kanttekening (bijvoorbeeld: X is acceptabel/aanvaardbaar/nihil). Doe dit soort uitspraken altijd onderbouwd.</w:t>
      </w:r>
    </w:p>
    <w:p w14:paraId="16DDD53F" w14:textId="77777777" w:rsidR="00F50D28" w:rsidRPr="00F50D28" w:rsidRDefault="00F50D28" w:rsidP="00F50D28">
      <w:pPr>
        <w:pStyle w:val="Lijstalinea"/>
      </w:pPr>
      <w:r w:rsidRPr="00F50D28">
        <w:t>Hebben één, enkele of alle (betrokken) afdelingen (intern)/ alle betrokken partijen (extern) een standpunt dat afwijkt van dit advies? En is dit relevant voor bestuurders om te weten? Neem dat dan op als kanttekening.]</w:t>
      </w:r>
    </w:p>
    <w:p w14:paraId="574A915A" w14:textId="77777777" w:rsidR="00F50D28" w:rsidRPr="00A40E66" w:rsidRDefault="00F50D28" w:rsidP="00F50D28">
      <w:pPr>
        <w:pStyle w:val="Kop3"/>
      </w:pPr>
      <w:r w:rsidRPr="00A40E66">
        <w:t>Financiën</w:t>
      </w:r>
    </w:p>
    <w:p w14:paraId="62B6FDC3" w14:textId="77777777" w:rsidR="00F50D28" w:rsidRPr="00BE14E0" w:rsidRDefault="00F50D28" w:rsidP="00F50D28">
      <w:r>
        <w:t>[</w:t>
      </w:r>
      <w:r w:rsidRPr="00BE14E0">
        <w:t xml:space="preserve">Heeft je advies een financiële component? Vermeld in de rubriek financiën hoe het bedrag gedekt is. </w:t>
      </w:r>
    </w:p>
    <w:p w14:paraId="21321A67" w14:textId="77777777" w:rsidR="00F50D28" w:rsidRPr="00F50D28" w:rsidRDefault="00F50D28" w:rsidP="00F50D28">
      <w:pPr>
        <w:pStyle w:val="Lijstalinea"/>
      </w:pPr>
      <w:r w:rsidRPr="00F50D28">
        <w:t xml:space="preserve">Leg ook uit hoe je tot het bedrag gekomen bent. Hier komt dus een soort rekensom. </w:t>
      </w:r>
    </w:p>
    <w:p w14:paraId="1A2B9EDD" w14:textId="77777777" w:rsidR="00F50D28" w:rsidRPr="00F50D28" w:rsidRDefault="00F50D28" w:rsidP="00F50D28">
      <w:pPr>
        <w:pStyle w:val="Lijstalinea"/>
      </w:pPr>
      <w:r w:rsidRPr="00F50D28">
        <w:t xml:space="preserve">Vergeet daarbij niet te vermelden dat er bijvoorbeeld subsidies of bijdragen van derden zijn. </w:t>
      </w:r>
    </w:p>
    <w:p w14:paraId="167A35AA" w14:textId="77777777" w:rsidR="00F50D28" w:rsidRPr="00F50D28" w:rsidRDefault="00F50D28" w:rsidP="00F50D28">
      <w:pPr>
        <w:pStyle w:val="Lijstalinea"/>
      </w:pPr>
      <w:r w:rsidRPr="00F50D28">
        <w:t xml:space="preserve">Geef ook aan of het bedrag incidenteel is of niet. </w:t>
      </w:r>
    </w:p>
    <w:p w14:paraId="69698921" w14:textId="77777777" w:rsidR="00F50D28" w:rsidRPr="00F50D28" w:rsidRDefault="00F50D28" w:rsidP="00F50D28">
      <w:pPr>
        <w:pStyle w:val="Lijstalinea"/>
      </w:pPr>
      <w:r w:rsidRPr="00F50D28">
        <w:t>Let op, je zet hier dus geen financiële adviezen of argumenten. Als het relevant is, staan die immers onder de kop Advies en/of Argumenten.]</w:t>
      </w:r>
    </w:p>
    <w:p w14:paraId="10BEB70B" w14:textId="77777777" w:rsidR="00F50D28" w:rsidRPr="00A40E66" w:rsidRDefault="00F50D28" w:rsidP="00F50D28">
      <w:pPr>
        <w:pStyle w:val="Kop3"/>
      </w:pPr>
      <w:r w:rsidRPr="00A40E66">
        <w:t>Vervolg</w:t>
      </w:r>
    </w:p>
    <w:p w14:paraId="7F80E4BA" w14:textId="77777777" w:rsidR="00F50D28" w:rsidRDefault="00F50D28" w:rsidP="00F50D28">
      <w:r>
        <w:t>[</w:t>
      </w:r>
      <w:r w:rsidRPr="006E4113">
        <w:t>Hier beschrijf je kort het bestuurlijk vervolg en de uitvoering.</w:t>
      </w:r>
      <w:r>
        <w:t xml:space="preserve"> </w:t>
      </w:r>
      <w:r w:rsidRPr="00BE14E0">
        <w:t>Wanneer is de volgende stap in het proces? Geef ook aan wie verantwoordelijk is voor de volgende stap. Denk van tevoren na over het proces dat volgt.</w:t>
      </w:r>
      <w:r>
        <w:t xml:space="preserve"> </w:t>
      </w:r>
      <w:r w:rsidRPr="006E4113">
        <w:t>Denk bij uitvoering aan informatie over de planning en uitvoerende partijen.</w:t>
      </w:r>
      <w:r>
        <w:t xml:space="preserve"> </w:t>
      </w:r>
      <w:r w:rsidRPr="00BE14E0">
        <w:t xml:space="preserve">Vul </w:t>
      </w:r>
      <w:r w:rsidRPr="00BE14E0">
        <w:rPr>
          <w:i/>
          <w:iCs/>
        </w:rPr>
        <w:t xml:space="preserve">N.v.t. </w:t>
      </w:r>
      <w:r w:rsidRPr="00BE14E0">
        <w:t>(niet van toepassing) in als er geen relevante informatie over het vervolg te melden is.]</w:t>
      </w:r>
    </w:p>
    <w:p w14:paraId="63585B41" w14:textId="77777777" w:rsidR="006347D8" w:rsidRDefault="006347D8" w:rsidP="006347D8">
      <w:pPr>
        <w:pStyle w:val="Kop3"/>
      </w:pPr>
      <w:r>
        <w:t>Evaluatie</w:t>
      </w:r>
    </w:p>
    <w:p w14:paraId="4FB1C4CC" w14:textId="77777777" w:rsidR="006347D8" w:rsidRDefault="006347D8" w:rsidP="006347D8">
      <w:r>
        <w:t xml:space="preserve">[Hier beschrijf je (indien er al eerder een pilot/ project op dit onderwerp heeft plaatsgevonden) kort wanneer de pilot heeft plaatsgevonden en wanneer deze is geëvalueerd. Wat de uitkomsten van deze evaluatie waren en hoe deze zijn meegenomen in dit nieuwe voorstel. Indien de pilot al langer geleden is afgesloten beschrijf je wat we hiervan hebben geleerd en wat we in de tijd na deze pilot hebben gemerkt van de resultaten. Hoe loopt het nu? </w:t>
      </w:r>
    </w:p>
    <w:p w14:paraId="155B1C46" w14:textId="2D79C9A4" w:rsidR="006347D8" w:rsidRPr="00BE14E0" w:rsidRDefault="006347D8" w:rsidP="00F50D28">
      <w:r>
        <w:lastRenderedPageBreak/>
        <w:t>Als er nog niet eerder een pilot heeft plaatsgevonden beschrijf je hoe en wanneer je gaat evalueren. En wat je met de uitkomsten gaat doen.]</w:t>
      </w:r>
    </w:p>
    <w:p w14:paraId="0ED3BB92" w14:textId="77777777" w:rsidR="00F50D28" w:rsidRPr="00A40E66" w:rsidRDefault="00F50D28" w:rsidP="00F50D28">
      <w:pPr>
        <w:pStyle w:val="Kop3"/>
      </w:pPr>
      <w:r w:rsidRPr="00F50D28">
        <w:t>Communicatie</w:t>
      </w:r>
    </w:p>
    <w:p w14:paraId="6DF1E274" w14:textId="77777777" w:rsidR="00C66CB7" w:rsidRDefault="00F50D28" w:rsidP="00F50D28">
      <w:r>
        <w:t>[</w:t>
      </w:r>
      <w:r w:rsidRPr="004567D4">
        <w:t>Beschrijf met wie al over deze informatie gecommuniceerd is (intern en extern). En als dat bekend is, beschrijf ook hoe partijen hierop gereageerd hebben. Noem ook hoe hierover in de toekomst gecommuniceerd wordt. Benoem verantwoordelijken en het medium.</w:t>
      </w:r>
      <w:r>
        <w:t xml:space="preserve"> </w:t>
      </w:r>
      <w:r w:rsidRPr="00BE14E0">
        <w:t xml:space="preserve">Vul </w:t>
      </w:r>
      <w:r w:rsidRPr="00F61559">
        <w:rPr>
          <w:i/>
          <w:iCs/>
        </w:rPr>
        <w:t>N.v.t.</w:t>
      </w:r>
      <w:r w:rsidRPr="00BE14E0">
        <w:t xml:space="preserve"> (niet van toepassing) in als er geen relevante informatie over het vervolg te melden is.</w:t>
      </w:r>
    </w:p>
    <w:p w14:paraId="6BCF7739" w14:textId="051C7C51" w:rsidR="00F50D28" w:rsidRPr="00DE5629" w:rsidRDefault="00C66CB7" w:rsidP="00F50D28">
      <w:r w:rsidRPr="00DE5629">
        <w:t>Let op: als het informeren van de raden van onze samenwerkende gemeenten onderdeel uitmaakt van het vervolg, dan kan dat alleen na afstemming hierover binnen het poho</w:t>
      </w:r>
      <w:r w:rsidR="00DE5629" w:rsidRPr="00DE5629">
        <w:t>,</w:t>
      </w:r>
      <w:r w:rsidR="00757149" w:rsidRPr="00DE5629">
        <w:t xml:space="preserve"> waarna de wethouders dit doorgeleiden naar </w:t>
      </w:r>
      <w:r w:rsidR="00DE5629" w:rsidRPr="00DE5629">
        <w:t>hun</w:t>
      </w:r>
      <w:r w:rsidRPr="00DE5629">
        <w:t xml:space="preserve"> colleges.</w:t>
      </w:r>
      <w:r w:rsidR="00F50D28" w:rsidRPr="00DE5629">
        <w:t>]</w:t>
      </w:r>
    </w:p>
    <w:p w14:paraId="111DC5D6" w14:textId="77777777" w:rsidR="00F50D28" w:rsidRDefault="00F50D28" w:rsidP="00F50D28">
      <w:pPr>
        <w:pStyle w:val="Kop3"/>
      </w:pPr>
      <w:r w:rsidRPr="00F50D28">
        <w:t>Bijlage</w:t>
      </w:r>
      <w:r w:rsidRPr="00A40E66">
        <w:t>(n)</w:t>
      </w:r>
    </w:p>
    <w:p w14:paraId="3E3B6D99" w14:textId="5D85E6EE" w:rsidR="00F50D28" w:rsidRPr="004567D4" w:rsidRDefault="00F50D28" w:rsidP="00F50D28">
      <w:r>
        <w:t>[</w:t>
      </w:r>
      <w:r w:rsidRPr="004567D4">
        <w:t>Noem de bijlagen en nummer ze. Zorg er wel voor dat de verwijzing deel uitmaakt van de tekst hierboven.</w:t>
      </w:r>
      <w:r>
        <w:t xml:space="preserve"> Verwijs altijd concreet: n</w:t>
      </w:r>
      <w:r w:rsidRPr="00BE14E0">
        <w:t>oem naast de documentnaam ook het paginanummer, hoofdstuk, paragraaf of tabelnummers waar de lezer achtergrondinformatie kan vinden.</w:t>
      </w:r>
      <w:r w:rsidR="00DE5629">
        <w:t xml:space="preserve"> Nummer met letters, omdat de agenda met bijbehorende stukken van het overleg waar dit nota besproken wordt, genummerd is met cijfers. Zo is het onderscheid duidelijk.</w:t>
      </w:r>
    </w:p>
    <w:p w14:paraId="08E84BAB" w14:textId="77777777" w:rsidR="00F50D28" w:rsidRPr="00A40E66" w:rsidRDefault="00F50D28" w:rsidP="00DE5629">
      <w:pPr>
        <w:pStyle w:val="Lijstalineagenummerd"/>
        <w:numPr>
          <w:ilvl w:val="0"/>
          <w:numId w:val="26"/>
        </w:numPr>
      </w:pPr>
      <w:r w:rsidRPr="00A40E66">
        <w:t>…</w:t>
      </w:r>
    </w:p>
    <w:p w14:paraId="52ABA4BB" w14:textId="77777777" w:rsidR="00F50D28" w:rsidRPr="00A40E66" w:rsidRDefault="00F50D28" w:rsidP="00DE5629">
      <w:pPr>
        <w:pStyle w:val="Lijstalineagenummerd"/>
        <w:numPr>
          <w:ilvl w:val="0"/>
          <w:numId w:val="26"/>
        </w:numPr>
      </w:pPr>
      <w:r w:rsidRPr="00A40E66">
        <w:t>…</w:t>
      </w:r>
      <w:r>
        <w:t>]</w:t>
      </w:r>
    </w:p>
    <w:p w14:paraId="1DDB69F6" w14:textId="77777777" w:rsidR="00DC6482" w:rsidRPr="00F50D28" w:rsidRDefault="00DC6482" w:rsidP="00F50D28"/>
    <w:sectPr w:rsidR="00DC6482" w:rsidRPr="00F50D28" w:rsidSect="006E1C98">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0ADC1" w14:textId="77777777" w:rsidR="000A12C4" w:rsidRDefault="000A12C4" w:rsidP="005E44A4">
      <w:r>
        <w:separator/>
      </w:r>
    </w:p>
  </w:endnote>
  <w:endnote w:type="continuationSeparator" w:id="0">
    <w:p w14:paraId="53EF46C2" w14:textId="77777777" w:rsidR="000A12C4" w:rsidRDefault="000A12C4" w:rsidP="005E44A4">
      <w:r>
        <w:continuationSeparator/>
      </w:r>
    </w:p>
  </w:endnote>
  <w:endnote w:type="continuationNotice" w:id="1">
    <w:p w14:paraId="7DF27889" w14:textId="77777777" w:rsidR="000A12C4" w:rsidRDefault="000A12C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oofdtekst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51368181"/>
      <w:docPartObj>
        <w:docPartGallery w:val="Page Numbers (Bottom of Page)"/>
        <w:docPartUnique/>
      </w:docPartObj>
    </w:sdtPr>
    <w:sdtContent>
      <w:p w14:paraId="198BCA14" w14:textId="77777777" w:rsidR="00775406" w:rsidRDefault="00775406" w:rsidP="00851023">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2D42D3F"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5E4D" w14:textId="0E5B4402" w:rsidR="00775406" w:rsidRPr="00775406" w:rsidRDefault="008D0C99" w:rsidP="00851023">
    <w:pPr>
      <w:pStyle w:val="Voettekst"/>
    </w:pPr>
    <w:r>
      <w:rPr>
        <w:noProof/>
      </w:rPr>
      <w:drawing>
        <wp:anchor distT="0" distB="0" distL="114300" distR="114300" simplePos="0" relativeHeight="251658242" behindDoc="1" locked="0" layoutInCell="1" allowOverlap="1" wp14:anchorId="5061BE76" wp14:editId="41284F5D">
          <wp:simplePos x="0" y="0"/>
          <wp:positionH relativeFrom="page">
            <wp:posOffset>0</wp:posOffset>
          </wp:positionH>
          <wp:positionV relativeFrom="page">
            <wp:posOffset>9470390</wp:posOffset>
          </wp:positionV>
          <wp:extent cx="7559675" cy="12827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282700"/>
                  </a:xfrm>
                  <a:prstGeom prst="rect">
                    <a:avLst/>
                  </a:prstGeom>
                </pic:spPr>
              </pic:pic>
            </a:graphicData>
          </a:graphic>
          <wp14:sizeRelH relativeFrom="margin">
            <wp14:pctWidth>0</wp14:pctWidth>
          </wp14:sizeRelH>
          <wp14:sizeRelV relativeFrom="margin">
            <wp14:pctHeight>0</wp14:pctHeight>
          </wp14:sizeRelV>
        </wp:anchor>
      </w:drawing>
    </w:r>
    <w:r w:rsidR="00986A04">
      <w:rPr>
        <w:noProof/>
      </w:rPr>
      <mc:AlternateContent>
        <mc:Choice Requires="wps">
          <w:drawing>
            <wp:anchor distT="0" distB="0" distL="114300" distR="114300" simplePos="0" relativeHeight="251658240" behindDoc="0" locked="0" layoutInCell="1" allowOverlap="1" wp14:anchorId="3B835D97" wp14:editId="5E4CBE2B">
              <wp:simplePos x="0" y="0"/>
              <wp:positionH relativeFrom="margin">
                <wp:posOffset>388890</wp:posOffset>
              </wp:positionH>
              <wp:positionV relativeFrom="paragraph">
                <wp:posOffset>-122555</wp:posOffset>
              </wp:positionV>
              <wp:extent cx="5400000" cy="1872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33911369" w14:textId="77777777" w:rsidR="00BE5843" w:rsidRPr="0041246C" w:rsidRDefault="00BE5843" w:rsidP="00BE5843">
                          <w:pPr>
                            <w:pStyle w:val="Voettekst"/>
                            <w:spacing w:before="0" w:line="240" w:lineRule="auto"/>
                            <w:jc w:val="right"/>
                            <w:rPr>
                              <w:rStyle w:val="Paginanummer"/>
                              <w:i/>
                              <w:iCs/>
                              <w:sz w:val="16"/>
                              <w:szCs w:val="16"/>
                            </w:rPr>
                          </w:pPr>
                          <w:r>
                            <w:rPr>
                              <w:rStyle w:val="Paginanummer"/>
                              <w:color w:val="E5006D" w:themeColor="accent1"/>
                              <w:sz w:val="16"/>
                              <w:szCs w:val="16"/>
                            </w:rPr>
                            <w:t>Adviesnota</w:t>
                          </w:r>
                          <w:r w:rsidRPr="0041246C">
                            <w:rPr>
                              <w:rStyle w:val="Paginanummer"/>
                              <w:color w:val="E5006D" w:themeColor="accent1"/>
                              <w:sz w:val="16"/>
                              <w:szCs w:val="16"/>
                            </w:rPr>
                            <w:t xml:space="preserve">  </w:t>
                          </w:r>
                          <w:r w:rsidRPr="000D464E">
                            <w:rPr>
                              <w:rStyle w:val="Paginanummer"/>
                              <w:color w:val="003057" w:themeColor="text2"/>
                              <w:sz w:val="16"/>
                              <w:szCs w:val="16"/>
                            </w:rPr>
                            <w:t xml:space="preserve">/  pagina </w:t>
                          </w:r>
                          <w:r w:rsidRPr="000D464E">
                            <w:rPr>
                              <w:rStyle w:val="Paginanummer"/>
                              <w:color w:val="003057" w:themeColor="text2"/>
                              <w:sz w:val="16"/>
                              <w:szCs w:val="16"/>
                            </w:rPr>
                            <w:fldChar w:fldCharType="begin"/>
                          </w:r>
                          <w:r w:rsidRPr="000D464E">
                            <w:rPr>
                              <w:rStyle w:val="Paginanummer"/>
                              <w:color w:val="003057" w:themeColor="text2"/>
                              <w:sz w:val="16"/>
                              <w:szCs w:val="16"/>
                            </w:rPr>
                            <w:instrText>PAGE  \* Arabic  \* MERGEFORMAT</w:instrText>
                          </w:r>
                          <w:r w:rsidRPr="000D464E">
                            <w:rPr>
                              <w:rStyle w:val="Paginanummer"/>
                              <w:color w:val="003057" w:themeColor="text2"/>
                              <w:sz w:val="16"/>
                              <w:szCs w:val="16"/>
                            </w:rPr>
                            <w:fldChar w:fldCharType="separate"/>
                          </w:r>
                          <w:r w:rsidRPr="000D464E">
                            <w:rPr>
                              <w:rStyle w:val="Paginanummer"/>
                              <w:color w:val="003057" w:themeColor="text2"/>
                              <w:sz w:val="16"/>
                              <w:szCs w:val="16"/>
                            </w:rPr>
                            <w:t>1</w:t>
                          </w:r>
                          <w:r w:rsidRPr="000D464E">
                            <w:rPr>
                              <w:rStyle w:val="Paginanummer"/>
                              <w:color w:val="003057" w:themeColor="text2"/>
                              <w:sz w:val="16"/>
                              <w:szCs w:val="16"/>
                            </w:rPr>
                            <w:fldChar w:fldCharType="end"/>
                          </w:r>
                          <w:r w:rsidRPr="000D464E">
                            <w:rPr>
                              <w:rStyle w:val="Paginanummer"/>
                              <w:color w:val="003057" w:themeColor="text2"/>
                              <w:sz w:val="16"/>
                              <w:szCs w:val="16"/>
                            </w:rPr>
                            <w:t xml:space="preserve"> van </w:t>
                          </w:r>
                          <w:r w:rsidRPr="000D464E">
                            <w:rPr>
                              <w:rStyle w:val="Paginanummer"/>
                              <w:color w:val="003057" w:themeColor="text2"/>
                              <w:sz w:val="16"/>
                              <w:szCs w:val="16"/>
                            </w:rPr>
                            <w:fldChar w:fldCharType="begin"/>
                          </w:r>
                          <w:r w:rsidRPr="000D464E">
                            <w:rPr>
                              <w:rStyle w:val="Paginanummer"/>
                              <w:color w:val="003057" w:themeColor="text2"/>
                              <w:sz w:val="16"/>
                              <w:szCs w:val="16"/>
                            </w:rPr>
                            <w:instrText xml:space="preserve"> NUMPAGES  \* MERGEFORMAT </w:instrText>
                          </w:r>
                          <w:r w:rsidRPr="000D464E">
                            <w:rPr>
                              <w:rStyle w:val="Paginanummer"/>
                              <w:color w:val="003057" w:themeColor="text2"/>
                              <w:sz w:val="16"/>
                              <w:szCs w:val="16"/>
                            </w:rPr>
                            <w:fldChar w:fldCharType="separate"/>
                          </w:r>
                          <w:r w:rsidRPr="000D464E">
                            <w:rPr>
                              <w:rStyle w:val="Paginanummer"/>
                              <w:color w:val="003057" w:themeColor="text2"/>
                              <w:sz w:val="16"/>
                              <w:szCs w:val="16"/>
                            </w:rPr>
                            <w:t>3</w:t>
                          </w:r>
                          <w:r w:rsidRPr="000D464E">
                            <w:rPr>
                              <w:rStyle w:val="Paginanummer"/>
                              <w:color w:val="003057" w:themeColor="text2"/>
                              <w:sz w:val="16"/>
                              <w:szCs w:val="16"/>
                            </w:rPr>
                            <w:fldChar w:fldCharType="end"/>
                          </w:r>
                        </w:p>
                        <w:p w14:paraId="5FA274E4" w14:textId="77777777" w:rsidR="00F516EB" w:rsidRPr="0041246C" w:rsidRDefault="00F516EB" w:rsidP="00ED1F31">
                          <w:pPr>
                            <w:pStyle w:val="Voettekst"/>
                            <w:spacing w:before="0" w:line="240" w:lineRule="auto"/>
                            <w:jc w:val="right"/>
                            <w:rPr>
                              <w:rStyle w:val="Paginanummer"/>
                              <w:i/>
                              <w:iCs/>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35D97" id="_x0000_t202" coordsize="21600,21600" o:spt="202" path="m,l,21600r21600,l21600,xe">
              <v:stroke joinstyle="miter"/>
              <v:path gradientshapeok="t" o:connecttype="rect"/>
            </v:shapetype>
            <v:shape id="Tekstvak 4" o:spid="_x0000_s1026" type="#_x0000_t202" style="position:absolute;margin-left:30.6pt;margin-top:-9.65pt;width:425.2pt;height:1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" filled="f" stroked="f" strokeweight=".5pt">
              <v:textbox inset="0,0,0,0">
                <w:txbxContent>
                  <w:p w14:paraId="33911369" w14:textId="77777777" w:rsidR="00BE5843" w:rsidRPr="0041246C" w:rsidRDefault="00BE5843" w:rsidP="00BE5843">
                    <w:pPr>
                      <w:pStyle w:val="Voettekst"/>
                      <w:spacing w:before="0" w:line="240" w:lineRule="auto"/>
                      <w:jc w:val="right"/>
                      <w:rPr>
                        <w:rStyle w:val="Paginanummer"/>
                        <w:i/>
                        <w:iCs/>
                        <w:sz w:val="16"/>
                        <w:szCs w:val="16"/>
                      </w:rPr>
                    </w:pPr>
                    <w:proofErr w:type="gramStart"/>
                    <w:r>
                      <w:rPr>
                        <w:rStyle w:val="Paginanummer"/>
                        <w:color w:val="E5006D" w:themeColor="accent1"/>
                        <w:sz w:val="16"/>
                        <w:szCs w:val="16"/>
                      </w:rPr>
                      <w:t>Adviesnota</w:t>
                    </w:r>
                    <w:r w:rsidRPr="0041246C">
                      <w:rPr>
                        <w:rStyle w:val="Paginanummer"/>
                        <w:color w:val="E5006D" w:themeColor="accent1"/>
                        <w:sz w:val="16"/>
                        <w:szCs w:val="16"/>
                      </w:rPr>
                      <w:t xml:space="preserve">  </w:t>
                    </w:r>
                    <w:r w:rsidRPr="000D464E">
                      <w:rPr>
                        <w:rStyle w:val="Paginanummer"/>
                        <w:color w:val="003057" w:themeColor="text2"/>
                        <w:sz w:val="16"/>
                        <w:szCs w:val="16"/>
                      </w:rPr>
                      <w:t>/</w:t>
                    </w:r>
                    <w:proofErr w:type="gramEnd"/>
                    <w:r w:rsidRPr="000D464E">
                      <w:rPr>
                        <w:rStyle w:val="Paginanummer"/>
                        <w:color w:val="003057" w:themeColor="text2"/>
                        <w:sz w:val="16"/>
                        <w:szCs w:val="16"/>
                      </w:rPr>
                      <w:t xml:space="preserve">  pagina </w:t>
                    </w:r>
                    <w:r w:rsidRPr="000D464E">
                      <w:rPr>
                        <w:rStyle w:val="Paginanummer"/>
                        <w:color w:val="003057" w:themeColor="text2"/>
                        <w:sz w:val="16"/>
                        <w:szCs w:val="16"/>
                      </w:rPr>
                      <w:fldChar w:fldCharType="begin"/>
                    </w:r>
                    <w:r w:rsidRPr="000D464E">
                      <w:rPr>
                        <w:rStyle w:val="Paginanummer"/>
                        <w:color w:val="003057" w:themeColor="text2"/>
                        <w:sz w:val="16"/>
                        <w:szCs w:val="16"/>
                      </w:rPr>
                      <w:instrText>PAGE  \* Arabic  \* MERGEFORMAT</w:instrText>
                    </w:r>
                    <w:r w:rsidRPr="000D464E">
                      <w:rPr>
                        <w:rStyle w:val="Paginanummer"/>
                        <w:color w:val="003057" w:themeColor="text2"/>
                        <w:sz w:val="16"/>
                        <w:szCs w:val="16"/>
                      </w:rPr>
                      <w:fldChar w:fldCharType="separate"/>
                    </w:r>
                    <w:r w:rsidRPr="000D464E">
                      <w:rPr>
                        <w:rStyle w:val="Paginanummer"/>
                        <w:color w:val="003057" w:themeColor="text2"/>
                        <w:sz w:val="16"/>
                        <w:szCs w:val="16"/>
                      </w:rPr>
                      <w:t>1</w:t>
                    </w:r>
                    <w:r w:rsidRPr="000D464E">
                      <w:rPr>
                        <w:rStyle w:val="Paginanummer"/>
                        <w:color w:val="003057" w:themeColor="text2"/>
                        <w:sz w:val="16"/>
                        <w:szCs w:val="16"/>
                      </w:rPr>
                      <w:fldChar w:fldCharType="end"/>
                    </w:r>
                    <w:r w:rsidRPr="000D464E">
                      <w:rPr>
                        <w:rStyle w:val="Paginanummer"/>
                        <w:color w:val="003057" w:themeColor="text2"/>
                        <w:sz w:val="16"/>
                        <w:szCs w:val="16"/>
                      </w:rPr>
                      <w:t xml:space="preserve"> van </w:t>
                    </w:r>
                    <w:r w:rsidRPr="000D464E">
                      <w:rPr>
                        <w:rStyle w:val="Paginanummer"/>
                        <w:color w:val="003057" w:themeColor="text2"/>
                        <w:sz w:val="16"/>
                        <w:szCs w:val="16"/>
                      </w:rPr>
                      <w:fldChar w:fldCharType="begin"/>
                    </w:r>
                    <w:r w:rsidRPr="000D464E">
                      <w:rPr>
                        <w:rStyle w:val="Paginanummer"/>
                        <w:color w:val="003057" w:themeColor="text2"/>
                        <w:sz w:val="16"/>
                        <w:szCs w:val="16"/>
                      </w:rPr>
                      <w:instrText xml:space="preserve"> NUMPAGES  \* MERGEFORMAT </w:instrText>
                    </w:r>
                    <w:r w:rsidRPr="000D464E">
                      <w:rPr>
                        <w:rStyle w:val="Paginanummer"/>
                        <w:color w:val="003057" w:themeColor="text2"/>
                        <w:sz w:val="16"/>
                        <w:szCs w:val="16"/>
                      </w:rPr>
                      <w:fldChar w:fldCharType="separate"/>
                    </w:r>
                    <w:r w:rsidRPr="000D464E">
                      <w:rPr>
                        <w:rStyle w:val="Paginanummer"/>
                        <w:color w:val="003057" w:themeColor="text2"/>
                        <w:sz w:val="16"/>
                        <w:szCs w:val="16"/>
                      </w:rPr>
                      <w:t>3</w:t>
                    </w:r>
                    <w:r w:rsidRPr="000D464E">
                      <w:rPr>
                        <w:rStyle w:val="Paginanummer"/>
                        <w:color w:val="003057" w:themeColor="text2"/>
                        <w:sz w:val="16"/>
                        <w:szCs w:val="16"/>
                      </w:rPr>
                      <w:fldChar w:fldCharType="end"/>
                    </w:r>
                  </w:p>
                  <w:p w14:paraId="5FA274E4" w14:textId="77777777" w:rsidR="00F516EB" w:rsidRPr="0041246C" w:rsidRDefault="00F516EB" w:rsidP="00ED1F31">
                    <w:pPr>
                      <w:pStyle w:val="Voettekst"/>
                      <w:spacing w:before="0" w:line="240" w:lineRule="auto"/>
                      <w:jc w:val="right"/>
                      <w:rPr>
                        <w:rStyle w:val="Paginanummer"/>
                        <w:i/>
                        <w:iCs/>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38A1" w14:textId="4E2F67E1" w:rsidR="00C7475E" w:rsidRDefault="008D0C99" w:rsidP="00F50D28">
    <w:pPr>
      <w:ind w:right="360"/>
    </w:pPr>
    <w:r>
      <w:rPr>
        <w:noProof/>
      </w:rPr>
      <w:drawing>
        <wp:anchor distT="0" distB="0" distL="114300" distR="114300" simplePos="0" relativeHeight="251658244" behindDoc="1" locked="0" layoutInCell="1" allowOverlap="1" wp14:anchorId="3D52DB76" wp14:editId="5D237171">
          <wp:simplePos x="0" y="0"/>
          <wp:positionH relativeFrom="page">
            <wp:align>left</wp:align>
          </wp:positionH>
          <wp:positionV relativeFrom="page">
            <wp:align>bottom</wp:align>
          </wp:positionV>
          <wp:extent cx="7559675" cy="1282700"/>
          <wp:effectExtent l="0" t="0" r="0" b="0"/>
          <wp:wrapNone/>
          <wp:docPr id="9" name="Afbeelding 9" descr="Link naar de website van Regio Hart van Brabant, pagina Jeugdhulp; https://www.regio-hartvanbrabant.nl/programmas-projecten/sociaal-domein/jeugdhul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Link naar de website van Regio Hart van Brabant, pagina Jeugdhulp; https://www.regio-hartvanbrabant.nl/programmas-projecten/sociaal-domein/jeugdhul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83294"/>
                  </a:xfrm>
                  <a:prstGeom prst="rect">
                    <a:avLst/>
                  </a:prstGeom>
                </pic:spPr>
              </pic:pic>
            </a:graphicData>
          </a:graphic>
          <wp14:sizeRelH relativeFrom="margin">
            <wp14:pctWidth>0</wp14:pctWidth>
          </wp14:sizeRelH>
          <wp14:sizeRelV relativeFrom="margin">
            <wp14:pctHeight>0</wp14:pctHeight>
          </wp14:sizeRelV>
        </wp:anchor>
      </w:drawing>
    </w:r>
    <w:r w:rsidR="00F50D28">
      <w:rPr>
        <w:noProof/>
      </w:rPr>
      <mc:AlternateContent>
        <mc:Choice Requires="wps">
          <w:drawing>
            <wp:anchor distT="0" distB="0" distL="114300" distR="114300" simplePos="0" relativeHeight="251658243" behindDoc="0" locked="0" layoutInCell="1" allowOverlap="1" wp14:anchorId="0FA83C8C" wp14:editId="0BB11023">
              <wp:simplePos x="0" y="0"/>
              <wp:positionH relativeFrom="margin">
                <wp:posOffset>360045</wp:posOffset>
              </wp:positionH>
              <wp:positionV relativeFrom="paragraph">
                <wp:posOffset>-150927</wp:posOffset>
              </wp:positionV>
              <wp:extent cx="5400000" cy="18720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08FE0E8C" w14:textId="77777777" w:rsidR="00F50D28" w:rsidRPr="000D464E"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BE5843">
                            <w:rPr>
                              <w:rStyle w:val="Paginanummer"/>
                              <w:color w:val="E5006D" w:themeColor="accent1"/>
                              <w:sz w:val="16"/>
                              <w:szCs w:val="16"/>
                            </w:rPr>
                            <w:t>Adviesnota</w:t>
                          </w:r>
                          <w:r w:rsidRPr="0041246C">
                            <w:rPr>
                              <w:rStyle w:val="Paginanummer"/>
                              <w:color w:val="E5006D" w:themeColor="accent1"/>
                              <w:sz w:val="16"/>
                              <w:szCs w:val="16"/>
                            </w:rPr>
                            <w:t xml:space="preserve">  </w:t>
                          </w:r>
                          <w:r w:rsidRPr="000D464E">
                            <w:rPr>
                              <w:rStyle w:val="Paginanummer"/>
                              <w:color w:val="003057" w:themeColor="text2"/>
                              <w:sz w:val="16"/>
                              <w:szCs w:val="16"/>
                            </w:rPr>
                            <w:t xml:space="preserve">/  pagina </w:t>
                          </w:r>
                          <w:r w:rsidRPr="000D464E">
                            <w:rPr>
                              <w:rStyle w:val="Paginanummer"/>
                              <w:i/>
                              <w:iCs/>
                              <w:color w:val="003057" w:themeColor="text2"/>
                              <w:sz w:val="16"/>
                              <w:szCs w:val="16"/>
                            </w:rPr>
                            <w:fldChar w:fldCharType="begin"/>
                          </w:r>
                          <w:r w:rsidRPr="000D464E">
                            <w:rPr>
                              <w:rStyle w:val="Paginanummer"/>
                              <w:color w:val="003057" w:themeColor="text2"/>
                              <w:sz w:val="16"/>
                              <w:szCs w:val="16"/>
                            </w:rPr>
                            <w:instrText>PAGE  \* Arabic  \* MERGEFORMAT</w:instrText>
                          </w:r>
                          <w:r w:rsidRPr="000D464E">
                            <w:rPr>
                              <w:rStyle w:val="Paginanummer"/>
                              <w:i/>
                              <w:iCs/>
                              <w:color w:val="003057" w:themeColor="text2"/>
                              <w:sz w:val="16"/>
                              <w:szCs w:val="16"/>
                            </w:rPr>
                            <w:fldChar w:fldCharType="separate"/>
                          </w:r>
                          <w:r w:rsidRPr="000D464E">
                            <w:rPr>
                              <w:rStyle w:val="Paginanummer"/>
                              <w:color w:val="003057" w:themeColor="text2"/>
                              <w:sz w:val="16"/>
                              <w:szCs w:val="16"/>
                            </w:rPr>
                            <w:t>2</w:t>
                          </w:r>
                          <w:r w:rsidRPr="000D464E">
                            <w:rPr>
                              <w:rStyle w:val="Paginanummer"/>
                              <w:i/>
                              <w:iCs/>
                              <w:color w:val="003057" w:themeColor="text2"/>
                              <w:sz w:val="16"/>
                              <w:szCs w:val="16"/>
                            </w:rPr>
                            <w:fldChar w:fldCharType="end"/>
                          </w:r>
                          <w:r w:rsidRPr="000D464E">
                            <w:rPr>
                              <w:rStyle w:val="Paginanummer"/>
                              <w:color w:val="003057" w:themeColor="text2"/>
                              <w:sz w:val="16"/>
                              <w:szCs w:val="16"/>
                            </w:rPr>
                            <w:t xml:space="preserve"> van </w:t>
                          </w:r>
                          <w:r w:rsidRPr="000D464E">
                            <w:rPr>
                              <w:rStyle w:val="Paginanummer"/>
                              <w:color w:val="003057" w:themeColor="text2"/>
                              <w:sz w:val="16"/>
                              <w:szCs w:val="16"/>
                            </w:rPr>
                            <w:fldChar w:fldCharType="begin"/>
                          </w:r>
                          <w:r w:rsidRPr="000D464E">
                            <w:rPr>
                              <w:rStyle w:val="Paginanummer"/>
                              <w:color w:val="003057" w:themeColor="text2"/>
                              <w:sz w:val="16"/>
                              <w:szCs w:val="16"/>
                            </w:rPr>
                            <w:instrText xml:space="preserve"> NUMPAGES  \* MERGEFORMAT </w:instrText>
                          </w:r>
                          <w:r w:rsidRPr="000D464E">
                            <w:rPr>
                              <w:rStyle w:val="Paginanummer"/>
                              <w:color w:val="003057" w:themeColor="text2"/>
                              <w:sz w:val="16"/>
                              <w:szCs w:val="16"/>
                            </w:rPr>
                            <w:fldChar w:fldCharType="separate"/>
                          </w:r>
                          <w:r w:rsidRPr="000D464E">
                            <w:rPr>
                              <w:rStyle w:val="Paginanummer"/>
                              <w:noProof/>
                              <w:color w:val="003057" w:themeColor="text2"/>
                              <w:sz w:val="16"/>
                              <w:szCs w:val="16"/>
                            </w:rPr>
                            <w:t>3</w:t>
                          </w:r>
                          <w:r w:rsidRPr="000D464E">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83C8C" id="_x0000_t202" coordsize="21600,21600" o:spt="202" path="m,l,21600r21600,l21600,xe">
              <v:stroke joinstyle="miter"/>
              <v:path gradientshapeok="t" o:connecttype="rect"/>
            </v:shapetype>
            <v:shape id="Tekstvak 3" o:spid="_x0000_s1027" type="#_x0000_t202" style="position:absolute;margin-left:28.35pt;margin-top:-11.9pt;width:425.2pt;height:1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" filled="f" stroked="f" strokeweight=".5pt">
              <v:textbox inset="0,0,0,0">
                <w:txbxContent>
                  <w:p w14:paraId="08FE0E8C" w14:textId="77777777" w:rsidR="00F50D28" w:rsidRPr="000D464E"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proofErr w:type="gramStart"/>
                    <w:r w:rsidR="00BE5843">
                      <w:rPr>
                        <w:rStyle w:val="Paginanummer"/>
                        <w:color w:val="E5006D" w:themeColor="accent1"/>
                        <w:sz w:val="16"/>
                        <w:szCs w:val="16"/>
                      </w:rPr>
                      <w:t>Adviesnota</w:t>
                    </w:r>
                    <w:r w:rsidRPr="0041246C">
                      <w:rPr>
                        <w:rStyle w:val="Paginanummer"/>
                        <w:color w:val="E5006D" w:themeColor="accent1"/>
                        <w:sz w:val="16"/>
                        <w:szCs w:val="16"/>
                      </w:rPr>
                      <w:t xml:space="preserve">  </w:t>
                    </w:r>
                    <w:r w:rsidRPr="000D464E">
                      <w:rPr>
                        <w:rStyle w:val="Paginanummer"/>
                        <w:color w:val="003057" w:themeColor="text2"/>
                        <w:sz w:val="16"/>
                        <w:szCs w:val="16"/>
                      </w:rPr>
                      <w:t>/</w:t>
                    </w:r>
                    <w:proofErr w:type="gramEnd"/>
                    <w:r w:rsidRPr="000D464E">
                      <w:rPr>
                        <w:rStyle w:val="Paginanummer"/>
                        <w:color w:val="003057" w:themeColor="text2"/>
                        <w:sz w:val="16"/>
                        <w:szCs w:val="16"/>
                      </w:rPr>
                      <w:t xml:space="preserve">  pagina </w:t>
                    </w:r>
                    <w:r w:rsidRPr="000D464E">
                      <w:rPr>
                        <w:rStyle w:val="Paginanummer"/>
                        <w:i/>
                        <w:iCs/>
                        <w:color w:val="003057" w:themeColor="text2"/>
                        <w:sz w:val="16"/>
                        <w:szCs w:val="16"/>
                      </w:rPr>
                      <w:fldChar w:fldCharType="begin"/>
                    </w:r>
                    <w:r w:rsidRPr="000D464E">
                      <w:rPr>
                        <w:rStyle w:val="Paginanummer"/>
                        <w:color w:val="003057" w:themeColor="text2"/>
                        <w:sz w:val="16"/>
                        <w:szCs w:val="16"/>
                      </w:rPr>
                      <w:instrText>PAGE  \* Arabic  \* MERGEFORMAT</w:instrText>
                    </w:r>
                    <w:r w:rsidRPr="000D464E">
                      <w:rPr>
                        <w:rStyle w:val="Paginanummer"/>
                        <w:i/>
                        <w:iCs/>
                        <w:color w:val="003057" w:themeColor="text2"/>
                        <w:sz w:val="16"/>
                        <w:szCs w:val="16"/>
                      </w:rPr>
                      <w:fldChar w:fldCharType="separate"/>
                    </w:r>
                    <w:r w:rsidRPr="000D464E">
                      <w:rPr>
                        <w:rStyle w:val="Paginanummer"/>
                        <w:color w:val="003057" w:themeColor="text2"/>
                        <w:sz w:val="16"/>
                        <w:szCs w:val="16"/>
                      </w:rPr>
                      <w:t>2</w:t>
                    </w:r>
                    <w:r w:rsidRPr="000D464E">
                      <w:rPr>
                        <w:rStyle w:val="Paginanummer"/>
                        <w:i/>
                        <w:iCs/>
                        <w:color w:val="003057" w:themeColor="text2"/>
                        <w:sz w:val="16"/>
                        <w:szCs w:val="16"/>
                      </w:rPr>
                      <w:fldChar w:fldCharType="end"/>
                    </w:r>
                    <w:r w:rsidRPr="000D464E">
                      <w:rPr>
                        <w:rStyle w:val="Paginanummer"/>
                        <w:color w:val="003057" w:themeColor="text2"/>
                        <w:sz w:val="16"/>
                        <w:szCs w:val="16"/>
                      </w:rPr>
                      <w:t xml:space="preserve"> van </w:t>
                    </w:r>
                    <w:r w:rsidRPr="000D464E">
                      <w:rPr>
                        <w:rStyle w:val="Paginanummer"/>
                        <w:color w:val="003057" w:themeColor="text2"/>
                        <w:sz w:val="16"/>
                        <w:szCs w:val="16"/>
                      </w:rPr>
                      <w:fldChar w:fldCharType="begin"/>
                    </w:r>
                    <w:r w:rsidRPr="000D464E">
                      <w:rPr>
                        <w:rStyle w:val="Paginanummer"/>
                        <w:color w:val="003057" w:themeColor="text2"/>
                        <w:sz w:val="16"/>
                        <w:szCs w:val="16"/>
                      </w:rPr>
                      <w:instrText xml:space="preserve"> NUMPAGES  \* MERGEFORMAT </w:instrText>
                    </w:r>
                    <w:r w:rsidRPr="000D464E">
                      <w:rPr>
                        <w:rStyle w:val="Paginanummer"/>
                        <w:color w:val="003057" w:themeColor="text2"/>
                        <w:sz w:val="16"/>
                        <w:szCs w:val="16"/>
                      </w:rPr>
                      <w:fldChar w:fldCharType="separate"/>
                    </w:r>
                    <w:r w:rsidRPr="000D464E">
                      <w:rPr>
                        <w:rStyle w:val="Paginanummer"/>
                        <w:noProof/>
                        <w:color w:val="003057" w:themeColor="text2"/>
                        <w:sz w:val="16"/>
                        <w:szCs w:val="16"/>
                      </w:rPr>
                      <w:t>3</w:t>
                    </w:r>
                    <w:r w:rsidRPr="000D464E">
                      <w:rPr>
                        <w:rStyle w:val="Paginanummer"/>
                        <w:color w:val="003057" w:themeColor="text2"/>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0E4E3" w14:textId="77777777" w:rsidR="000A12C4" w:rsidRDefault="000A12C4" w:rsidP="005E44A4">
      <w:r>
        <w:separator/>
      </w:r>
    </w:p>
  </w:footnote>
  <w:footnote w:type="continuationSeparator" w:id="0">
    <w:p w14:paraId="5D2BD8F5" w14:textId="77777777" w:rsidR="000A12C4" w:rsidRDefault="000A12C4" w:rsidP="005E44A4">
      <w:r>
        <w:continuationSeparator/>
      </w:r>
    </w:p>
  </w:footnote>
  <w:footnote w:type="continuationNotice" w:id="1">
    <w:p w14:paraId="04E63E7B" w14:textId="77777777" w:rsidR="000A12C4" w:rsidRDefault="000A12C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ECE7" w14:textId="77777777" w:rsidR="008D0C99" w:rsidRDefault="008D0C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3B64" w14:textId="77777777" w:rsidR="008D0C99" w:rsidRDefault="008D0C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C97B" w14:textId="77777777" w:rsidR="00C7475E" w:rsidRDefault="005D3A43" w:rsidP="00C7475E">
    <w:pPr>
      <w:pStyle w:val="Koptekst"/>
    </w:pPr>
    <w:r>
      <w:rPr>
        <w:noProof/>
      </w:rPr>
      <w:drawing>
        <wp:anchor distT="0" distB="0" distL="114300" distR="114300" simplePos="0" relativeHeight="251658241" behindDoc="1" locked="0" layoutInCell="1" allowOverlap="1" wp14:anchorId="064DFD9A" wp14:editId="1BB2595A">
          <wp:simplePos x="0" y="0"/>
          <wp:positionH relativeFrom="page">
            <wp:align>left</wp:align>
          </wp:positionH>
          <wp:positionV relativeFrom="page">
            <wp:align>top</wp:align>
          </wp:positionV>
          <wp:extent cx="7556031" cy="1612799"/>
          <wp:effectExtent l="0" t="0" r="635" b="635"/>
          <wp:wrapNone/>
          <wp:docPr id="7" name="Afbeelding 7" descr="Het logo van Regio Hart van Brabant, ondertitel ’Samenwerkende gemeenten’ en het logo Samen met de jeug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Het logo van Regio Hart van Brabant, ondertitel ’Samenwerkende gemeenten’ en het logo Samen met de jeug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031" cy="1612799"/>
                  </a:xfrm>
                  <a:prstGeom prst="rect">
                    <a:avLst/>
                  </a:prstGeom>
                </pic:spPr>
              </pic:pic>
            </a:graphicData>
          </a:graphic>
          <wp14:sizeRelH relativeFrom="margin">
            <wp14:pctWidth>0</wp14:pctWidth>
          </wp14:sizeRelH>
          <wp14:sizeRelV relativeFrom="margin">
            <wp14:pctHeight>0</wp14:pctHeight>
          </wp14:sizeRelV>
        </wp:anchor>
      </w:drawing>
    </w:r>
  </w:p>
  <w:p w14:paraId="2CB22776" w14:textId="77777777" w:rsidR="004253AE" w:rsidRPr="00C7475E" w:rsidRDefault="004253AE" w:rsidP="00C74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B4EB3"/>
    <w:multiLevelType w:val="hybridMultilevel"/>
    <w:tmpl w:val="D326E2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6579D7"/>
    <w:multiLevelType w:val="hybridMultilevel"/>
    <w:tmpl w:val="B0400E34"/>
    <w:lvl w:ilvl="0" w:tplc="04130015">
      <w:start w:val="1"/>
      <w:numFmt w:val="upperLetter"/>
      <w:lvlText w:val="%1."/>
      <w:lvlJc w:val="left"/>
      <w:pPr>
        <w:ind w:left="360" w:hanging="360"/>
      </w:pPr>
      <w:rPr>
        <w:rFonts w:hint="default"/>
        <w:color w:val="003057" w:themeColor="text1"/>
      </w:rPr>
    </w:lvl>
    <w:lvl w:ilvl="1" w:tplc="FFFFFFFF">
      <w:start w:val="1"/>
      <w:numFmt w:val="decimal"/>
      <w:lvlText w:val="%2."/>
      <w:lvlJc w:val="left"/>
      <w:pPr>
        <w:ind w:left="681" w:hanging="341"/>
      </w:pPr>
      <w:rPr>
        <w:rFonts w:ascii="Cambria" w:hAnsi="Cambria" w:hint="default"/>
        <w:color w:val="7682A0"/>
      </w:r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7"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E32D2F"/>
    <w:multiLevelType w:val="hybridMultilevel"/>
    <w:tmpl w:val="CCDCB34E"/>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7148AD"/>
    <w:multiLevelType w:val="hybridMultilevel"/>
    <w:tmpl w:val="A85A1FF0"/>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F3254F"/>
    <w:multiLevelType w:val="hybridMultilevel"/>
    <w:tmpl w:val="FDF68384"/>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5" w15:restartNumberingAfterBreak="0">
    <w:nsid w:val="70DC6551"/>
    <w:multiLevelType w:val="hybridMultilevel"/>
    <w:tmpl w:val="6316B7E4"/>
    <w:name w:val="Lijstalinea niv 22"/>
    <w:lvl w:ilvl="0" w:tplc="04130015">
      <w:start w:val="1"/>
      <w:numFmt w:val="decimal"/>
      <w:lvlText w:val="%1."/>
      <w:lvlJc w:val="left"/>
      <w:pPr>
        <w:ind w:left="340" w:hanging="340"/>
      </w:pPr>
      <w:rPr>
        <w:rFonts w:ascii="Cambria" w:hAnsi="Cambria"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26"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F9C50CE"/>
    <w:multiLevelType w:val="multilevel"/>
    <w:tmpl w:val="4F3AD136"/>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start w:val="1"/>
      <w:numFmt w:val="bullet"/>
      <w:lvlText w:val="–"/>
      <w:lvlJc w:val="left"/>
      <w:pPr>
        <w:ind w:left="680" w:hanging="340"/>
      </w:pPr>
      <w:rPr>
        <w:rFonts w:ascii="Times New Roman" w:hAnsi="Times New Roman" w:cs="Times New Roman" w:hint="default"/>
        <w:color w:val="E5006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25"/>
  </w:num>
  <w:num w:numId="2" w16cid:durableId="7909053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5"/>
  </w:num>
  <w:num w:numId="4" w16cid:durableId="776564801">
    <w:abstractNumId w:val="12"/>
  </w:num>
  <w:num w:numId="5" w16cid:durableId="756438839">
    <w:abstractNumId w:val="9"/>
  </w:num>
  <w:num w:numId="6" w16cid:durableId="452750744">
    <w:abstractNumId w:val="4"/>
  </w:num>
  <w:num w:numId="7" w16cid:durableId="1084105348">
    <w:abstractNumId w:val="5"/>
  </w:num>
  <w:num w:numId="8" w16cid:durableId="1486967384">
    <w:abstractNumId w:val="17"/>
  </w:num>
  <w:num w:numId="9" w16cid:durableId="1390616182">
    <w:abstractNumId w:val="2"/>
  </w:num>
  <w:num w:numId="10" w16cid:durableId="991828715">
    <w:abstractNumId w:val="20"/>
  </w:num>
  <w:num w:numId="11" w16cid:durableId="1470172420">
    <w:abstractNumId w:val="14"/>
  </w:num>
  <w:num w:numId="12" w16cid:durableId="2041737182">
    <w:abstractNumId w:val="28"/>
  </w:num>
  <w:num w:numId="13" w16cid:durableId="722481255">
    <w:abstractNumId w:val="29"/>
  </w:num>
  <w:num w:numId="14" w16cid:durableId="1568414041">
    <w:abstractNumId w:val="24"/>
  </w:num>
  <w:num w:numId="15" w16cid:durableId="1380940243">
    <w:abstractNumId w:val="22"/>
  </w:num>
  <w:num w:numId="16" w16cid:durableId="1943611517">
    <w:abstractNumId w:val="8"/>
  </w:num>
  <w:num w:numId="17" w16cid:durableId="1870292622">
    <w:abstractNumId w:val="25"/>
  </w:num>
  <w:num w:numId="18" w16cid:durableId="2004813839">
    <w:abstractNumId w:val="0"/>
  </w:num>
  <w:num w:numId="19" w16cid:durableId="1700201597">
    <w:abstractNumId w:val="21"/>
  </w:num>
  <w:num w:numId="20" w16cid:durableId="993336008">
    <w:abstractNumId w:val="7"/>
  </w:num>
  <w:num w:numId="21" w16cid:durableId="635795069">
    <w:abstractNumId w:val="27"/>
  </w:num>
  <w:num w:numId="22" w16cid:durableId="1483738297">
    <w:abstractNumId w:val="3"/>
  </w:num>
  <w:num w:numId="23" w16cid:durableId="911163160">
    <w:abstractNumId w:val="18"/>
  </w:num>
  <w:num w:numId="24" w16cid:durableId="971516699">
    <w:abstractNumId w:val="19"/>
  </w:num>
  <w:num w:numId="25" w16cid:durableId="1655328685">
    <w:abstractNumId w:val="25"/>
    <w:lvlOverride w:ilvl="0">
      <w:startOverride w:val="1"/>
    </w:lvlOverride>
  </w:num>
  <w:num w:numId="26" w16cid:durableId="19155059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B7"/>
    <w:rsid w:val="000049F8"/>
    <w:rsid w:val="00012916"/>
    <w:rsid w:val="000306A9"/>
    <w:rsid w:val="00030DA7"/>
    <w:rsid w:val="00034439"/>
    <w:rsid w:val="00045522"/>
    <w:rsid w:val="00055968"/>
    <w:rsid w:val="00065A1E"/>
    <w:rsid w:val="000769A4"/>
    <w:rsid w:val="00077D65"/>
    <w:rsid w:val="00082212"/>
    <w:rsid w:val="0008780F"/>
    <w:rsid w:val="00097ABE"/>
    <w:rsid w:val="000A12C4"/>
    <w:rsid w:val="000A324B"/>
    <w:rsid w:val="000B25A0"/>
    <w:rsid w:val="000B4AC6"/>
    <w:rsid w:val="000C1011"/>
    <w:rsid w:val="000D464E"/>
    <w:rsid w:val="000E27D1"/>
    <w:rsid w:val="00104234"/>
    <w:rsid w:val="0010447A"/>
    <w:rsid w:val="0011096A"/>
    <w:rsid w:val="0011486E"/>
    <w:rsid w:val="00125D72"/>
    <w:rsid w:val="001455EE"/>
    <w:rsid w:val="00147626"/>
    <w:rsid w:val="001513B9"/>
    <w:rsid w:val="00151E6B"/>
    <w:rsid w:val="001644D7"/>
    <w:rsid w:val="00171216"/>
    <w:rsid w:val="00181AF7"/>
    <w:rsid w:val="001827ED"/>
    <w:rsid w:val="00183BFF"/>
    <w:rsid w:val="0018593D"/>
    <w:rsid w:val="00186254"/>
    <w:rsid w:val="001A1794"/>
    <w:rsid w:val="001A2CC2"/>
    <w:rsid w:val="001A3E81"/>
    <w:rsid w:val="001B0782"/>
    <w:rsid w:val="001B2DB6"/>
    <w:rsid w:val="001B59CA"/>
    <w:rsid w:val="001E5430"/>
    <w:rsid w:val="001E589A"/>
    <w:rsid w:val="001F0230"/>
    <w:rsid w:val="001F36C8"/>
    <w:rsid w:val="00202F0F"/>
    <w:rsid w:val="00215C5C"/>
    <w:rsid w:val="00216072"/>
    <w:rsid w:val="0022025A"/>
    <w:rsid w:val="00221F71"/>
    <w:rsid w:val="00222641"/>
    <w:rsid w:val="002232A6"/>
    <w:rsid w:val="00232A31"/>
    <w:rsid w:val="00234757"/>
    <w:rsid w:val="0026494E"/>
    <w:rsid w:val="00267A06"/>
    <w:rsid w:val="002770D5"/>
    <w:rsid w:val="0028227D"/>
    <w:rsid w:val="00284946"/>
    <w:rsid w:val="002A01A0"/>
    <w:rsid w:val="002C35D5"/>
    <w:rsid w:val="002C432B"/>
    <w:rsid w:val="002C5DB3"/>
    <w:rsid w:val="002D390C"/>
    <w:rsid w:val="002E4821"/>
    <w:rsid w:val="002E6CCC"/>
    <w:rsid w:val="003011B7"/>
    <w:rsid w:val="00302F82"/>
    <w:rsid w:val="0031289B"/>
    <w:rsid w:val="00315296"/>
    <w:rsid w:val="003211C4"/>
    <w:rsid w:val="00321BF3"/>
    <w:rsid w:val="00324054"/>
    <w:rsid w:val="00330DB9"/>
    <w:rsid w:val="00330DFB"/>
    <w:rsid w:val="003477B8"/>
    <w:rsid w:val="00357BC9"/>
    <w:rsid w:val="00360D36"/>
    <w:rsid w:val="00371D18"/>
    <w:rsid w:val="0037423D"/>
    <w:rsid w:val="003A7E6C"/>
    <w:rsid w:val="003C6B31"/>
    <w:rsid w:val="003F087C"/>
    <w:rsid w:val="004005A8"/>
    <w:rsid w:val="00405DDA"/>
    <w:rsid w:val="004060DC"/>
    <w:rsid w:val="00411AAD"/>
    <w:rsid w:val="0041246C"/>
    <w:rsid w:val="004253AE"/>
    <w:rsid w:val="00431E55"/>
    <w:rsid w:val="00436114"/>
    <w:rsid w:val="00451F14"/>
    <w:rsid w:val="004646BD"/>
    <w:rsid w:val="00472F40"/>
    <w:rsid w:val="00482C17"/>
    <w:rsid w:val="00487706"/>
    <w:rsid w:val="004A0A45"/>
    <w:rsid w:val="004B3E46"/>
    <w:rsid w:val="004D2A79"/>
    <w:rsid w:val="004D703F"/>
    <w:rsid w:val="00500344"/>
    <w:rsid w:val="00502A92"/>
    <w:rsid w:val="0051575C"/>
    <w:rsid w:val="00517F9C"/>
    <w:rsid w:val="00521062"/>
    <w:rsid w:val="0052495A"/>
    <w:rsid w:val="00533426"/>
    <w:rsid w:val="005355A5"/>
    <w:rsid w:val="00570871"/>
    <w:rsid w:val="00572BD0"/>
    <w:rsid w:val="00575DD9"/>
    <w:rsid w:val="00577A0E"/>
    <w:rsid w:val="00586087"/>
    <w:rsid w:val="005A37BC"/>
    <w:rsid w:val="005B6EE7"/>
    <w:rsid w:val="005C22EA"/>
    <w:rsid w:val="005C3084"/>
    <w:rsid w:val="005C5A04"/>
    <w:rsid w:val="005C655D"/>
    <w:rsid w:val="005D2CF4"/>
    <w:rsid w:val="005D3A43"/>
    <w:rsid w:val="005D40F7"/>
    <w:rsid w:val="005E3084"/>
    <w:rsid w:val="005E44A4"/>
    <w:rsid w:val="0061003B"/>
    <w:rsid w:val="00620413"/>
    <w:rsid w:val="00622AAA"/>
    <w:rsid w:val="006242FA"/>
    <w:rsid w:val="006258CE"/>
    <w:rsid w:val="006347D8"/>
    <w:rsid w:val="0063599E"/>
    <w:rsid w:val="00636DEF"/>
    <w:rsid w:val="00646EC9"/>
    <w:rsid w:val="00653B4F"/>
    <w:rsid w:val="00676538"/>
    <w:rsid w:val="006843EC"/>
    <w:rsid w:val="0069218E"/>
    <w:rsid w:val="00693D2B"/>
    <w:rsid w:val="006A5FFB"/>
    <w:rsid w:val="006C0FCB"/>
    <w:rsid w:val="006D2BD2"/>
    <w:rsid w:val="006D6D6A"/>
    <w:rsid w:val="006E02E8"/>
    <w:rsid w:val="006E1016"/>
    <w:rsid w:val="006E15F7"/>
    <w:rsid w:val="006E1C98"/>
    <w:rsid w:val="006E57D4"/>
    <w:rsid w:val="00706661"/>
    <w:rsid w:val="0070723D"/>
    <w:rsid w:val="0071203C"/>
    <w:rsid w:val="007141E1"/>
    <w:rsid w:val="007141EA"/>
    <w:rsid w:val="007309F6"/>
    <w:rsid w:val="00737D6A"/>
    <w:rsid w:val="00744241"/>
    <w:rsid w:val="0074620D"/>
    <w:rsid w:val="00747D8B"/>
    <w:rsid w:val="007527E5"/>
    <w:rsid w:val="00757149"/>
    <w:rsid w:val="00762650"/>
    <w:rsid w:val="00767BC9"/>
    <w:rsid w:val="00775406"/>
    <w:rsid w:val="00780E1F"/>
    <w:rsid w:val="0078217F"/>
    <w:rsid w:val="0079575E"/>
    <w:rsid w:val="00795F75"/>
    <w:rsid w:val="007A1A60"/>
    <w:rsid w:val="007A1DE8"/>
    <w:rsid w:val="007C3C12"/>
    <w:rsid w:val="007D034A"/>
    <w:rsid w:val="007E4F98"/>
    <w:rsid w:val="007E61EC"/>
    <w:rsid w:val="007F0A25"/>
    <w:rsid w:val="007F0BA3"/>
    <w:rsid w:val="007F337D"/>
    <w:rsid w:val="00802630"/>
    <w:rsid w:val="0083225A"/>
    <w:rsid w:val="0083532F"/>
    <w:rsid w:val="00837E76"/>
    <w:rsid w:val="008448A8"/>
    <w:rsid w:val="00844ECD"/>
    <w:rsid w:val="00851023"/>
    <w:rsid w:val="00851DC7"/>
    <w:rsid w:val="008659D1"/>
    <w:rsid w:val="00884FB6"/>
    <w:rsid w:val="00890ACC"/>
    <w:rsid w:val="008B00F9"/>
    <w:rsid w:val="008C764D"/>
    <w:rsid w:val="008D0C99"/>
    <w:rsid w:val="008D5E46"/>
    <w:rsid w:val="008E04AC"/>
    <w:rsid w:val="008E457F"/>
    <w:rsid w:val="008E4C0C"/>
    <w:rsid w:val="008F464F"/>
    <w:rsid w:val="009147B7"/>
    <w:rsid w:val="0092008F"/>
    <w:rsid w:val="00921B0E"/>
    <w:rsid w:val="009268BC"/>
    <w:rsid w:val="00931960"/>
    <w:rsid w:val="00936A97"/>
    <w:rsid w:val="00944DF6"/>
    <w:rsid w:val="00947326"/>
    <w:rsid w:val="009530FB"/>
    <w:rsid w:val="00954DE9"/>
    <w:rsid w:val="0095559C"/>
    <w:rsid w:val="0096586E"/>
    <w:rsid w:val="00983A8D"/>
    <w:rsid w:val="00986A04"/>
    <w:rsid w:val="009905CF"/>
    <w:rsid w:val="009A4940"/>
    <w:rsid w:val="009A76FA"/>
    <w:rsid w:val="009B0988"/>
    <w:rsid w:val="009B40A1"/>
    <w:rsid w:val="009C1C94"/>
    <w:rsid w:val="009D1245"/>
    <w:rsid w:val="009D4BE4"/>
    <w:rsid w:val="009E064B"/>
    <w:rsid w:val="009E25CD"/>
    <w:rsid w:val="009F275E"/>
    <w:rsid w:val="009F3C60"/>
    <w:rsid w:val="009F47FF"/>
    <w:rsid w:val="00A04F94"/>
    <w:rsid w:val="00A06BF9"/>
    <w:rsid w:val="00A13D16"/>
    <w:rsid w:val="00A2229A"/>
    <w:rsid w:val="00A30A3E"/>
    <w:rsid w:val="00A562BA"/>
    <w:rsid w:val="00A621D5"/>
    <w:rsid w:val="00A74462"/>
    <w:rsid w:val="00A9425F"/>
    <w:rsid w:val="00AA5EAD"/>
    <w:rsid w:val="00AB60CF"/>
    <w:rsid w:val="00AC1B73"/>
    <w:rsid w:val="00AC235B"/>
    <w:rsid w:val="00AD7F8C"/>
    <w:rsid w:val="00AF0208"/>
    <w:rsid w:val="00AF17B1"/>
    <w:rsid w:val="00AF1C7F"/>
    <w:rsid w:val="00B0591A"/>
    <w:rsid w:val="00B2053B"/>
    <w:rsid w:val="00B27289"/>
    <w:rsid w:val="00B35FA6"/>
    <w:rsid w:val="00B41583"/>
    <w:rsid w:val="00B53F1C"/>
    <w:rsid w:val="00B63A93"/>
    <w:rsid w:val="00B65CA1"/>
    <w:rsid w:val="00B66412"/>
    <w:rsid w:val="00B741D7"/>
    <w:rsid w:val="00B85CAB"/>
    <w:rsid w:val="00BA1B56"/>
    <w:rsid w:val="00BA3E1F"/>
    <w:rsid w:val="00BA5018"/>
    <w:rsid w:val="00BA52E6"/>
    <w:rsid w:val="00BA5C78"/>
    <w:rsid w:val="00BB40D6"/>
    <w:rsid w:val="00BD0A0C"/>
    <w:rsid w:val="00BD7B1B"/>
    <w:rsid w:val="00BE5843"/>
    <w:rsid w:val="00C02CB6"/>
    <w:rsid w:val="00C132E1"/>
    <w:rsid w:val="00C155AB"/>
    <w:rsid w:val="00C15B9C"/>
    <w:rsid w:val="00C16E69"/>
    <w:rsid w:val="00C24311"/>
    <w:rsid w:val="00C3153E"/>
    <w:rsid w:val="00C4694D"/>
    <w:rsid w:val="00C60A56"/>
    <w:rsid w:val="00C61C78"/>
    <w:rsid w:val="00C66CB7"/>
    <w:rsid w:val="00C672BE"/>
    <w:rsid w:val="00C7475E"/>
    <w:rsid w:val="00C800BD"/>
    <w:rsid w:val="00C83F52"/>
    <w:rsid w:val="00CA0195"/>
    <w:rsid w:val="00CA2F21"/>
    <w:rsid w:val="00CA5110"/>
    <w:rsid w:val="00CB12D0"/>
    <w:rsid w:val="00CB4FCC"/>
    <w:rsid w:val="00CD04F6"/>
    <w:rsid w:val="00CE1077"/>
    <w:rsid w:val="00CE221B"/>
    <w:rsid w:val="00CE5742"/>
    <w:rsid w:val="00CE636B"/>
    <w:rsid w:val="00CF3E0A"/>
    <w:rsid w:val="00CF627E"/>
    <w:rsid w:val="00CF63AC"/>
    <w:rsid w:val="00D10766"/>
    <w:rsid w:val="00D35F41"/>
    <w:rsid w:val="00D42912"/>
    <w:rsid w:val="00D511EC"/>
    <w:rsid w:val="00D61272"/>
    <w:rsid w:val="00D63761"/>
    <w:rsid w:val="00D66DEF"/>
    <w:rsid w:val="00D83A13"/>
    <w:rsid w:val="00D94EB4"/>
    <w:rsid w:val="00D9597D"/>
    <w:rsid w:val="00DA7C7F"/>
    <w:rsid w:val="00DC4DD0"/>
    <w:rsid w:val="00DC6482"/>
    <w:rsid w:val="00DC6FB7"/>
    <w:rsid w:val="00DC71CB"/>
    <w:rsid w:val="00DD2804"/>
    <w:rsid w:val="00DD2E4A"/>
    <w:rsid w:val="00DE2F51"/>
    <w:rsid w:val="00DE3328"/>
    <w:rsid w:val="00DE5629"/>
    <w:rsid w:val="00DE741A"/>
    <w:rsid w:val="00E03E4C"/>
    <w:rsid w:val="00E16473"/>
    <w:rsid w:val="00E171B5"/>
    <w:rsid w:val="00E223EB"/>
    <w:rsid w:val="00E27CB2"/>
    <w:rsid w:val="00E30D12"/>
    <w:rsid w:val="00E30FD9"/>
    <w:rsid w:val="00E440A3"/>
    <w:rsid w:val="00E47644"/>
    <w:rsid w:val="00E552EA"/>
    <w:rsid w:val="00E76728"/>
    <w:rsid w:val="00E80A77"/>
    <w:rsid w:val="00E81BDF"/>
    <w:rsid w:val="00E82817"/>
    <w:rsid w:val="00E93CC0"/>
    <w:rsid w:val="00E95AD4"/>
    <w:rsid w:val="00EA39D4"/>
    <w:rsid w:val="00EA66E9"/>
    <w:rsid w:val="00EB0BDA"/>
    <w:rsid w:val="00EB2656"/>
    <w:rsid w:val="00EB3C48"/>
    <w:rsid w:val="00ED1F31"/>
    <w:rsid w:val="00ED55A1"/>
    <w:rsid w:val="00ED6374"/>
    <w:rsid w:val="00EE0B1E"/>
    <w:rsid w:val="00F065B5"/>
    <w:rsid w:val="00F077B1"/>
    <w:rsid w:val="00F27735"/>
    <w:rsid w:val="00F32B90"/>
    <w:rsid w:val="00F33213"/>
    <w:rsid w:val="00F43634"/>
    <w:rsid w:val="00F47146"/>
    <w:rsid w:val="00F50D28"/>
    <w:rsid w:val="00F516EB"/>
    <w:rsid w:val="00F54B76"/>
    <w:rsid w:val="00F61559"/>
    <w:rsid w:val="00F62777"/>
    <w:rsid w:val="00F7607B"/>
    <w:rsid w:val="00F83864"/>
    <w:rsid w:val="00F85EF0"/>
    <w:rsid w:val="00F91A8A"/>
    <w:rsid w:val="00FA3A33"/>
    <w:rsid w:val="00FB0EE4"/>
    <w:rsid w:val="00FB627B"/>
    <w:rsid w:val="00FB68D1"/>
    <w:rsid w:val="00FC28EF"/>
    <w:rsid w:val="00FF08AB"/>
    <w:rsid w:val="00FF63B1"/>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53C60"/>
  <w15:docId w15:val="{4D33BEEB-4942-254C-8194-62A12321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hAnsi="Cambria" w:cs="Arial"/>
      <w:color w:val="003057"/>
      <w:sz w:val="21"/>
      <w:szCs w:val="20"/>
    </w:rPr>
  </w:style>
  <w:style w:type="paragraph" w:styleId="Kop1">
    <w:name w:val="heading 1"/>
    <w:basedOn w:val="Standaard"/>
    <w:next w:val="Standaard"/>
    <w:link w:val="Kop1Char"/>
    <w:uiPriority w:val="9"/>
    <w:qFormat/>
    <w:rsid w:val="00F83864"/>
    <w:pPr>
      <w:keepNext/>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864"/>
    <w:rPr>
      <w:rFonts w:ascii="Arial"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uiPriority w:val="34"/>
    <w:qFormat/>
    <w:rsid w:val="00FB0EE4"/>
    <w:pPr>
      <w:numPr>
        <w:numId w:val="13"/>
      </w:numPr>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F62777"/>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iPriority w:val="99"/>
    <w:unhideWhenUsed/>
    <w:rsid w:val="00FB0EE4"/>
    <w:pPr>
      <w:spacing w:after="200" w:line="240" w:lineRule="auto"/>
    </w:pPr>
  </w:style>
  <w:style w:type="character" w:customStyle="1" w:styleId="TekstopmerkingChar">
    <w:name w:val="Tekst opmerking Char"/>
    <w:basedOn w:val="Standaardalinea-lettertype"/>
    <w:link w:val="Tekstopmerking"/>
    <w:uiPriority w:val="99"/>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0"/>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F83864"/>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FB0EE4"/>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FB0EE4"/>
  </w:style>
  <w:style w:type="character" w:customStyle="1" w:styleId="DuidelijkcitaatChar">
    <w:name w:val="Duidelijk citaat Char"/>
    <w:basedOn w:val="Standaardalinea-lettertype"/>
    <w:link w:val="Duidelijkcitaat"/>
    <w:uiPriority w:val="30"/>
    <w:rsid w:val="00FB0EE4"/>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iPriority w:val="99"/>
    <w:unhideWhenUsed/>
    <w:rsid w:val="00FB0EE4"/>
    <w:rPr>
      <w:rFonts w:ascii="Arial" w:hAnsi="Arial"/>
      <w:color w:val="8097AB"/>
      <w:sz w:val="18"/>
    </w:rPr>
  </w:style>
  <w:style w:type="character" w:customStyle="1" w:styleId="VoetnoottekstChar">
    <w:name w:val="Voetnoottekst Char"/>
    <w:basedOn w:val="Standaardalinea-lettertype"/>
    <w:link w:val="Voetnoottekst"/>
    <w:uiPriority w:val="99"/>
    <w:rsid w:val="00FB0EE4"/>
    <w:rPr>
      <w:rFonts w:ascii="Arial" w:hAnsi="Arial" w:cs="Arial"/>
      <w:color w:val="8097AB"/>
      <w:sz w:val="18"/>
      <w:szCs w:val="20"/>
    </w:rPr>
  </w:style>
  <w:style w:type="character" w:styleId="Voetnootmarkering">
    <w:name w:val="footnote reference"/>
    <w:uiPriority w:val="99"/>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B0EE4"/>
    <w:pPr>
      <w:tabs>
        <w:tab w:val="left" w:pos="567"/>
        <w:tab w:val="right" w:pos="6636"/>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B0EE4"/>
    <w:pPr>
      <w:tabs>
        <w:tab w:val="left" w:pos="567"/>
        <w:tab w:val="left" w:pos="964"/>
        <w:tab w:val="right" w:pos="6634"/>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B0EE4"/>
    <w:pPr>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paragraph" w:styleId="Revisie">
    <w:name w:val="Revision"/>
    <w:hidden/>
    <w:uiPriority w:val="99"/>
    <w:semiHidden/>
    <w:rsid w:val="00757149"/>
    <w:pPr>
      <w:spacing w:after="0" w:line="240" w:lineRule="auto"/>
    </w:pPr>
    <w:rPr>
      <w:rFonts w:ascii="Cambria" w:hAnsi="Cambria" w:cs="Arial"/>
      <w:color w:val="003057"/>
      <w:sz w:val="21"/>
      <w:szCs w:val="20"/>
    </w:rPr>
  </w:style>
  <w:style w:type="character" w:styleId="GevolgdeHyperlink">
    <w:name w:val="FollowedHyperlink"/>
    <w:basedOn w:val="Standaardalinea-lettertype"/>
    <w:uiPriority w:val="99"/>
    <w:semiHidden/>
    <w:unhideWhenUsed/>
    <w:rsid w:val="00F43634"/>
    <w:rPr>
      <w:color w:val="E5006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18634f-c385-4e06-8188-49b84810f7ec" xsi:nil="true"/>
    <lcf76f155ced4ddcb4097134ff3c332f xmlns="6d186747-adfc-4884-9332-dbebcc4776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110EC65B5CA4F88AB3C32D146F8D4" ma:contentTypeVersion="14" ma:contentTypeDescription="Een nieuw document maken." ma:contentTypeScope="" ma:versionID="a2e75410580b31d08c12fa8cfaf44e82">
  <xsd:schema xmlns:xsd="http://www.w3.org/2001/XMLSchema" xmlns:xs="http://www.w3.org/2001/XMLSchema" xmlns:p="http://schemas.microsoft.com/office/2006/metadata/properties" xmlns:ns2="6d186747-adfc-4884-9332-dbebcc4776b9" xmlns:ns3="2cf63821-b7df-4d6e-bf8c-fc32c7db5aba" xmlns:ns4="a118634f-c385-4e06-8188-49b84810f7ec" targetNamespace="http://schemas.microsoft.com/office/2006/metadata/properties" ma:root="true" ma:fieldsID="a90f03a47218f72359ccc5ec157925b2" ns2:_="" ns3:_="" ns4:_="">
    <xsd:import namespace="6d186747-adfc-4884-9332-dbebcc4776b9"/>
    <xsd:import namespace="2cf63821-b7df-4d6e-bf8c-fc32c7db5aba"/>
    <xsd:import namespace="a118634f-c385-4e06-8188-49b84810f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86747-adfc-4884-9332-dbebcc477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672eafb-3aed-4e66-b4eb-8ffe897fc1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63821-b7df-4d6e-bf8c-fc32c7db5ab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8634f-c385-4e06-8188-49b84810f7e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24dad1a-2dc4-429f-82de-5872a584cbe3}" ma:internalName="TaxCatchAll" ma:showField="CatchAllData" ma:web="a118634f-c385-4e06-8188-49b84810f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E55E-519A-4A86-BB27-5DEA3ED95067}">
  <ds:schemaRefs>
    <ds:schemaRef ds:uri="http://schemas.microsoft.com/office/2006/metadata/properties"/>
    <ds:schemaRef ds:uri="http://schemas.microsoft.com/office/infopath/2007/PartnerControls"/>
    <ds:schemaRef ds:uri="a118634f-c385-4e06-8188-49b84810f7ec"/>
    <ds:schemaRef ds:uri="6d186747-adfc-4884-9332-dbebcc4776b9"/>
  </ds:schemaRefs>
</ds:datastoreItem>
</file>

<file path=customXml/itemProps2.xml><?xml version="1.0" encoding="utf-8"?>
<ds:datastoreItem xmlns:ds="http://schemas.openxmlformats.org/officeDocument/2006/customXml" ds:itemID="{19392C7A-5078-436B-9B05-FC5B70E1E020}">
  <ds:schemaRefs>
    <ds:schemaRef ds:uri="http://schemas.microsoft.com/sharepoint/v3/contenttype/forms"/>
  </ds:schemaRefs>
</ds:datastoreItem>
</file>

<file path=customXml/itemProps3.xml><?xml version="1.0" encoding="utf-8"?>
<ds:datastoreItem xmlns:ds="http://schemas.openxmlformats.org/officeDocument/2006/customXml" ds:itemID="{24920AFE-B53E-4EAC-9ED7-3FACF4B72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86747-adfc-4884-9332-dbebcc4776b9"/>
    <ds:schemaRef ds:uri="2cf63821-b7df-4d6e-bf8c-fc32c7db5aba"/>
    <ds:schemaRef ds:uri="a118634f-c385-4e06-8188-49b84810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Laarhoven, Iris van</cp:lastModifiedBy>
  <cp:revision>9</cp:revision>
  <cp:lastPrinted>2022-09-12T11:53:00Z</cp:lastPrinted>
  <dcterms:created xsi:type="dcterms:W3CDTF">2023-02-17T09:56:00Z</dcterms:created>
  <dcterms:modified xsi:type="dcterms:W3CDTF">2024-05-31T09:43:00Z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0x010100169110EC65B5CA4F88AB3C32D146F8D4</vt:lpwstr>
  </property>
  <property fmtid="{D5CDD505-2E9C-101B-9397-08002B2CF9AE}" pid="3" name="Order">
    <vt:r8>58000</vt:r8>
  </property>
  <property fmtid="{D5CDD505-2E9C-101B-9397-08002B2CF9AE}" pid="4" name="MediaServiceImageTags">
    <vt:lpwstr/>
  </property>
</Properties>
</file>