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2DEC" w14:textId="3356C83E" w:rsidR="00574243" w:rsidRPr="0034252B" w:rsidRDefault="00574243" w:rsidP="00FB44F6">
      <w:pPr>
        <w:spacing w:before="0" w:after="200" w:line="276" w:lineRule="auto"/>
      </w:pPr>
    </w:p>
    <w:sectPr w:rsidR="00574243" w:rsidRPr="0034252B" w:rsidSect="00677AB7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6DA64" w14:textId="77777777" w:rsidR="009F6BC9" w:rsidRDefault="009F6BC9" w:rsidP="005E44A4">
      <w:r>
        <w:separator/>
      </w:r>
    </w:p>
  </w:endnote>
  <w:endnote w:type="continuationSeparator" w:id="0">
    <w:p w14:paraId="33DFD10F" w14:textId="77777777" w:rsidR="009F6BC9" w:rsidRDefault="009F6BC9" w:rsidP="005E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51368181"/>
      <w:docPartObj>
        <w:docPartGallery w:val="Page Numbers (Bottom of Page)"/>
        <w:docPartUnique/>
      </w:docPartObj>
    </w:sdtPr>
    <w:sdtContent>
      <w:p w14:paraId="2AA71EB9" w14:textId="77777777" w:rsidR="00775406" w:rsidRDefault="00775406" w:rsidP="00851023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852560D" w14:textId="77777777" w:rsidR="00775406" w:rsidRDefault="00775406" w:rsidP="008510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485C" w14:textId="420DE3C8" w:rsidR="00775406" w:rsidRPr="00775406" w:rsidRDefault="007A3684" w:rsidP="00851023">
    <w:pPr>
      <w:pStyle w:val="Voetteks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3DBB5242" wp14:editId="4C811F87">
          <wp:simplePos x="0" y="0"/>
          <wp:positionH relativeFrom="page">
            <wp:posOffset>0</wp:posOffset>
          </wp:positionH>
          <wp:positionV relativeFrom="page">
            <wp:posOffset>9470390</wp:posOffset>
          </wp:positionV>
          <wp:extent cx="7559675" cy="1282700"/>
          <wp:effectExtent l="0" t="0" r="0" b="0"/>
          <wp:wrapNone/>
          <wp:docPr id="2" name="Afbeelding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A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D1F6E3" wp14:editId="29E8368A">
              <wp:simplePos x="0" y="0"/>
              <wp:positionH relativeFrom="margin">
                <wp:posOffset>388620</wp:posOffset>
              </wp:positionH>
              <wp:positionV relativeFrom="paragraph">
                <wp:posOffset>-122555</wp:posOffset>
              </wp:positionV>
              <wp:extent cx="5400000" cy="183600"/>
              <wp:effectExtent l="0" t="0" r="0" b="698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41A67" w14:textId="77777777" w:rsidR="00F516EB" w:rsidRPr="0041246C" w:rsidRDefault="00762650" w:rsidP="00ED1F31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B6EE7"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 w:rsidR="00F516EB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pagina</w:t>
                          </w:r>
                          <w:proofErr w:type="gramEnd"/>
                          <w:r w:rsidR="00F516EB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16EB" w:rsidRPr="00E3219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516EB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F516EB" w:rsidRPr="00E3219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16EB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516EB" w:rsidRPr="00E3219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="00F516EB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="00FB44F6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B44F6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="00FB44F6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44F6" w:rsidRPr="00E32191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B44F6"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D1F6E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0.6pt;margin-top:-9.65pt;width:425.2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" filled="f" stroked="f" strokeweight=".5pt">
              <v:textbox inset="0,0,0,0">
                <w:txbxContent>
                  <w:p w14:paraId="4E241A67" w14:textId="77777777" w:rsidR="00F516EB" w:rsidRPr="0041246C" w:rsidRDefault="00762650" w:rsidP="00ED1F31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sz w:val="16"/>
                        <w:szCs w:val="16"/>
                      </w:rPr>
                    </w:pPr>
                    <w:r w:rsidRPr="0041246C">
                      <w:rPr>
                        <w:rStyle w:val="Paginanummer"/>
                        <w:sz w:val="16"/>
                        <w:szCs w:val="16"/>
                      </w:rPr>
                      <w:t xml:space="preserve">  </w:t>
                    </w:r>
                    <w:r w:rsidR="005B6EE7" w:rsidRPr="0041246C">
                      <w:rPr>
                        <w:rStyle w:val="Paginanummer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 w:rsidR="00F516EB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pagina</w:t>
                    </w:r>
                    <w:proofErr w:type="gramEnd"/>
                    <w:r w:rsidR="00F516EB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r w:rsidR="00F516EB" w:rsidRPr="00E3219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516EB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="00F516EB" w:rsidRPr="00E3219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516EB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516EB" w:rsidRPr="00E3219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="00F516EB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="00FB44F6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B44F6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="00FB44F6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B44F6" w:rsidRPr="00E32191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B44F6"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65C4D" w14:textId="060462F2" w:rsidR="00C7475E" w:rsidRDefault="007A3684" w:rsidP="00F50D28">
    <w:pPr>
      <w:ind w:right="360"/>
    </w:pPr>
    <w:r>
      <w:rPr>
        <w:noProof/>
      </w:rPr>
      <w:drawing>
        <wp:anchor distT="0" distB="0" distL="114300" distR="114300" simplePos="0" relativeHeight="251681792" behindDoc="1" locked="0" layoutInCell="1" allowOverlap="1" wp14:anchorId="17484448" wp14:editId="6528A3D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82700"/>
          <wp:effectExtent l="0" t="0" r="0" b="0"/>
          <wp:wrapNone/>
          <wp:docPr id="9" name="Afbeelding 9" descr="Link naar de website van Regio Hart van Brabant, pagina Jeugdhulp; https://www.regio-hartvanbrabant.nl/programmas-projecten/sociaal-domein/jeugdhulp/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Link naar de website van Regio Hart van Brabant, pagina Jeugdhulp; https://www.regio-hartvanbrabant.nl/programmas-projecten/sociaal-domein/jeugdhulp/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D2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43F2CFFE" wp14:editId="7154A445">
              <wp:simplePos x="0" y="0"/>
              <wp:positionH relativeFrom="margin">
                <wp:posOffset>360045</wp:posOffset>
              </wp:positionH>
              <wp:positionV relativeFrom="paragraph">
                <wp:posOffset>-150927</wp:posOffset>
              </wp:positionV>
              <wp:extent cx="5400000" cy="187200"/>
              <wp:effectExtent l="0" t="0" r="0" b="381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4DB535" w14:textId="77777777" w:rsidR="00F50D28" w:rsidRPr="00E32191" w:rsidRDefault="00F50D28" w:rsidP="00F50D28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  </w:t>
                          </w:r>
                          <w:proofErr w:type="gramStart"/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pagina</w:t>
                          </w:r>
                          <w:proofErr w:type="gramEnd"/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3219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E3219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Pr="00E3219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32191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3</w:t>
                          </w:r>
                          <w:r w:rsidRPr="00E3219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F2CFFE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28.35pt;margin-top:-11.9pt;width:425.2pt;height: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" filled="f" stroked="f" strokeweight=".5pt">
              <v:textbox inset="0,0,0,0">
                <w:txbxContent>
                  <w:p w14:paraId="0D4DB535" w14:textId="77777777" w:rsidR="00F50D28" w:rsidRPr="00E32191" w:rsidRDefault="00F50D28" w:rsidP="00F50D28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41246C">
                      <w:rPr>
                        <w:rStyle w:val="Paginanummer"/>
                        <w:sz w:val="16"/>
                        <w:szCs w:val="16"/>
                      </w:rPr>
                      <w:t xml:space="preserve">   </w:t>
                    </w:r>
                    <w:proofErr w:type="gramStart"/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pagina</w:t>
                    </w:r>
                    <w:proofErr w:type="gramEnd"/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r w:rsidRPr="00E3219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Pr="00E3219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Pr="00E3219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Pr="00E32191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3</w:t>
                    </w:r>
                    <w:r w:rsidRPr="00E3219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C8C69" w14:textId="77777777" w:rsidR="009F6BC9" w:rsidRDefault="009F6BC9" w:rsidP="005E44A4">
      <w:r>
        <w:separator/>
      </w:r>
    </w:p>
  </w:footnote>
  <w:footnote w:type="continuationSeparator" w:id="0">
    <w:p w14:paraId="503D9F1D" w14:textId="77777777" w:rsidR="009F6BC9" w:rsidRDefault="009F6BC9" w:rsidP="005E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142D" w14:textId="77777777" w:rsidR="00C7475E" w:rsidRDefault="005D3A43" w:rsidP="00C7475E">
    <w:pPr>
      <w:pStyle w:val="Kop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62B16CD" wp14:editId="6DD96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6C7CE" w14:textId="77777777" w:rsidR="004253AE" w:rsidRPr="00C7475E" w:rsidRDefault="004253AE" w:rsidP="00C74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06"/>
    <w:multiLevelType w:val="hybridMultilevel"/>
    <w:tmpl w:val="F10266F4"/>
    <w:name w:val="Lijstalinea niv 223"/>
    <w:lvl w:ilvl="0" w:tplc="3B2C53FA">
      <w:start w:val="1"/>
      <w:numFmt w:val="lowerLetter"/>
      <w:pStyle w:val="Lijstalineagenummerd-niveau2"/>
      <w:lvlText w:val="%1."/>
      <w:lvlJc w:val="left"/>
      <w:pPr>
        <w:ind w:left="700" w:hanging="360"/>
      </w:pPr>
      <w:rPr>
        <w:rFonts w:hint="default"/>
        <w:color w:val="003057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D21"/>
    <w:multiLevelType w:val="multilevel"/>
    <w:tmpl w:val="0413001F"/>
    <w:name w:val="Lijstalinea niv 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613EC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B4EB3"/>
    <w:multiLevelType w:val="hybridMultilevel"/>
    <w:tmpl w:val="D326E2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24BFC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7A2D90"/>
    <w:multiLevelType w:val="multilevel"/>
    <w:tmpl w:val="0413001D"/>
    <w:styleLink w:val="Huidigelij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451B75"/>
    <w:multiLevelType w:val="multilevel"/>
    <w:tmpl w:val="0413001D"/>
    <w:styleLink w:val="Huidigelij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E32D2F"/>
    <w:multiLevelType w:val="hybridMultilevel"/>
    <w:tmpl w:val="CCDCB34E"/>
    <w:lvl w:ilvl="0" w:tplc="D7A0C858">
      <w:start w:val="1"/>
      <w:numFmt w:val="bullet"/>
      <w:pStyle w:val="Lijstalinea-niveau4"/>
      <w:lvlText w:val="–"/>
      <w:lvlJc w:val="left"/>
      <w:pPr>
        <w:ind w:left="1361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E6D04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39715C"/>
    <w:multiLevelType w:val="multilevel"/>
    <w:tmpl w:val="0413001D"/>
    <w:name w:val="Lijstalinea niv 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D44274"/>
    <w:multiLevelType w:val="multilevel"/>
    <w:tmpl w:val="0413001D"/>
    <w:name w:val="Lijstalinea niv 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437F0A"/>
    <w:multiLevelType w:val="multilevel"/>
    <w:tmpl w:val="DE589836"/>
    <w:styleLink w:val="Huidigelijst10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E63C1"/>
    <w:multiLevelType w:val="multilevel"/>
    <w:tmpl w:val="0413001D"/>
    <w:name w:val="Lijstalinea niv 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1A32CE"/>
    <w:multiLevelType w:val="multilevel"/>
    <w:tmpl w:val="59C8B3D0"/>
    <w:styleLink w:val="Huidigelijst8"/>
    <w:lvl w:ilvl="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708D7"/>
    <w:multiLevelType w:val="multilevel"/>
    <w:tmpl w:val="447E1CC6"/>
    <w:styleLink w:val="Huidigelij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5E280A"/>
    <w:multiLevelType w:val="multilevel"/>
    <w:tmpl w:val="04130023"/>
    <w:name w:val="Lijstalinea niv 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5EA1B2E"/>
    <w:multiLevelType w:val="multilevel"/>
    <w:tmpl w:val="0413001D"/>
    <w:styleLink w:val="Huidigelij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7148AD"/>
    <w:multiLevelType w:val="hybridMultilevel"/>
    <w:tmpl w:val="A85A1FF0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3254F"/>
    <w:multiLevelType w:val="hybridMultilevel"/>
    <w:tmpl w:val="FDF68384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B703A"/>
    <w:multiLevelType w:val="multilevel"/>
    <w:tmpl w:val="0413001D"/>
    <w:styleLink w:val="Huidigelij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C161DF"/>
    <w:multiLevelType w:val="multilevel"/>
    <w:tmpl w:val="0413001D"/>
    <w:styleLink w:val="Huidigelij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8C2B62"/>
    <w:multiLevelType w:val="hybridMultilevel"/>
    <w:tmpl w:val="99386A2A"/>
    <w:lvl w:ilvl="0" w:tplc="D1A08B3A">
      <w:start w:val="1"/>
      <w:numFmt w:val="bullet"/>
      <w:pStyle w:val="Lijstalinea-niveau3"/>
      <w:lvlText w:val="–"/>
      <w:lvlJc w:val="left"/>
      <w:pPr>
        <w:ind w:left="102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76119"/>
    <w:multiLevelType w:val="multilevel"/>
    <w:tmpl w:val="0413001D"/>
    <w:name w:val="Lijstalinea niv 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23428E"/>
    <w:multiLevelType w:val="hybridMultilevel"/>
    <w:tmpl w:val="3AA05678"/>
    <w:name w:val="Lijstalinea niv 23"/>
    <w:lvl w:ilvl="0" w:tplc="7DA0C1D0">
      <w:start w:val="1"/>
      <w:numFmt w:val="bullet"/>
      <w:pStyle w:val="Lijstalinea-niveau2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0DC6551"/>
    <w:multiLevelType w:val="hybridMultilevel"/>
    <w:tmpl w:val="2EB64CA0"/>
    <w:name w:val="Lijstalinea niv 22"/>
    <w:lvl w:ilvl="0" w:tplc="DA86FFDE">
      <w:start w:val="1"/>
      <w:numFmt w:val="decimal"/>
      <w:pStyle w:val="Lijstalineagenummerd"/>
      <w:lvlText w:val="%1."/>
      <w:lvlJc w:val="left"/>
      <w:pPr>
        <w:ind w:left="340" w:hanging="340"/>
      </w:pPr>
      <w:rPr>
        <w:rFonts w:ascii="Cambria" w:hAnsi="Cambria" w:hint="default"/>
        <w:color w:val="003057" w:themeColor="text1"/>
      </w:rPr>
    </w:lvl>
    <w:lvl w:ilvl="1" w:tplc="D79C3D44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82901EF"/>
    <w:multiLevelType w:val="multilevel"/>
    <w:tmpl w:val="0413001D"/>
    <w:name w:val="Lijstalinea niv 2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391A9F"/>
    <w:multiLevelType w:val="multilevel"/>
    <w:tmpl w:val="0413001D"/>
    <w:styleLink w:val="Huidigelij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D478B9"/>
    <w:multiLevelType w:val="multilevel"/>
    <w:tmpl w:val="DE589836"/>
    <w:styleLink w:val="Huidigelijst9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9C50CE"/>
    <w:multiLevelType w:val="multilevel"/>
    <w:tmpl w:val="4F3AD136"/>
    <w:name w:val="Lijstalinea niv 2"/>
    <w:lvl w:ilvl="0">
      <w:start w:val="1"/>
      <w:numFmt w:val="bullet"/>
      <w:pStyle w:val="Lijstalinea"/>
      <w:lvlText w:val="–"/>
      <w:lvlJc w:val="left"/>
      <w:pPr>
        <w:ind w:left="34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55049">
    <w:abstractNumId w:val="24"/>
  </w:num>
  <w:num w:numId="2" w16cid:durableId="7909053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25380">
    <w:abstractNumId w:val="14"/>
  </w:num>
  <w:num w:numId="4" w16cid:durableId="776564801">
    <w:abstractNumId w:val="11"/>
  </w:num>
  <w:num w:numId="5" w16cid:durableId="756438839">
    <w:abstractNumId w:val="8"/>
  </w:num>
  <w:num w:numId="6" w16cid:durableId="452750744">
    <w:abstractNumId w:val="4"/>
  </w:num>
  <w:num w:numId="7" w16cid:durableId="1084105348">
    <w:abstractNumId w:val="5"/>
  </w:num>
  <w:num w:numId="8" w16cid:durableId="1486967384">
    <w:abstractNumId w:val="16"/>
  </w:num>
  <w:num w:numId="9" w16cid:durableId="1390616182">
    <w:abstractNumId w:val="2"/>
  </w:num>
  <w:num w:numId="10" w16cid:durableId="991828715">
    <w:abstractNumId w:val="19"/>
  </w:num>
  <w:num w:numId="11" w16cid:durableId="1470172420">
    <w:abstractNumId w:val="13"/>
  </w:num>
  <w:num w:numId="12" w16cid:durableId="2041737182">
    <w:abstractNumId w:val="27"/>
  </w:num>
  <w:num w:numId="13" w16cid:durableId="722481255">
    <w:abstractNumId w:val="28"/>
  </w:num>
  <w:num w:numId="14" w16cid:durableId="1568414041">
    <w:abstractNumId w:val="23"/>
  </w:num>
  <w:num w:numId="15" w16cid:durableId="1380940243">
    <w:abstractNumId w:val="21"/>
  </w:num>
  <w:num w:numId="16" w16cid:durableId="1943611517">
    <w:abstractNumId w:val="7"/>
  </w:num>
  <w:num w:numId="17" w16cid:durableId="1870292622">
    <w:abstractNumId w:val="24"/>
  </w:num>
  <w:num w:numId="18" w16cid:durableId="2004813839">
    <w:abstractNumId w:val="0"/>
  </w:num>
  <w:num w:numId="19" w16cid:durableId="1700201597">
    <w:abstractNumId w:val="20"/>
  </w:num>
  <w:num w:numId="20" w16cid:durableId="993336008">
    <w:abstractNumId w:val="6"/>
  </w:num>
  <w:num w:numId="21" w16cid:durableId="635795069">
    <w:abstractNumId w:val="26"/>
  </w:num>
  <w:num w:numId="22" w16cid:durableId="1483738297">
    <w:abstractNumId w:val="3"/>
  </w:num>
  <w:num w:numId="23" w16cid:durableId="911163160">
    <w:abstractNumId w:val="17"/>
  </w:num>
  <w:num w:numId="24" w16cid:durableId="971516699">
    <w:abstractNumId w:val="18"/>
  </w:num>
  <w:num w:numId="25" w16cid:durableId="1655328685">
    <w:abstractNumId w:val="2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43"/>
    <w:rsid w:val="000049F8"/>
    <w:rsid w:val="00012916"/>
    <w:rsid w:val="000306A9"/>
    <w:rsid w:val="00034439"/>
    <w:rsid w:val="00045522"/>
    <w:rsid w:val="00055968"/>
    <w:rsid w:val="00065A1E"/>
    <w:rsid w:val="000769A4"/>
    <w:rsid w:val="00077D65"/>
    <w:rsid w:val="00082212"/>
    <w:rsid w:val="000849A1"/>
    <w:rsid w:val="0008780F"/>
    <w:rsid w:val="00097ABE"/>
    <w:rsid w:val="000A324B"/>
    <w:rsid w:val="000B25A0"/>
    <w:rsid w:val="000B4AC6"/>
    <w:rsid w:val="000C1011"/>
    <w:rsid w:val="000E27D1"/>
    <w:rsid w:val="00104234"/>
    <w:rsid w:val="0010447A"/>
    <w:rsid w:val="0011096A"/>
    <w:rsid w:val="0011486E"/>
    <w:rsid w:val="00125D72"/>
    <w:rsid w:val="001455EE"/>
    <w:rsid w:val="00147626"/>
    <w:rsid w:val="001513B9"/>
    <w:rsid w:val="00151E6B"/>
    <w:rsid w:val="001644D7"/>
    <w:rsid w:val="00171216"/>
    <w:rsid w:val="00181AF7"/>
    <w:rsid w:val="001827ED"/>
    <w:rsid w:val="00183BFF"/>
    <w:rsid w:val="00186254"/>
    <w:rsid w:val="001A2CC2"/>
    <w:rsid w:val="001A3E81"/>
    <w:rsid w:val="001B0782"/>
    <w:rsid w:val="001B2DB6"/>
    <w:rsid w:val="001B59CA"/>
    <w:rsid w:val="001E589A"/>
    <w:rsid w:val="001F0230"/>
    <w:rsid w:val="001F0338"/>
    <w:rsid w:val="001F36C8"/>
    <w:rsid w:val="00202F0F"/>
    <w:rsid w:val="00215C5C"/>
    <w:rsid w:val="00216072"/>
    <w:rsid w:val="0022025A"/>
    <w:rsid w:val="00221F71"/>
    <w:rsid w:val="002232A6"/>
    <w:rsid w:val="00232A31"/>
    <w:rsid w:val="00234757"/>
    <w:rsid w:val="0026494E"/>
    <w:rsid w:val="00267A06"/>
    <w:rsid w:val="002770D5"/>
    <w:rsid w:val="0028227D"/>
    <w:rsid w:val="00284946"/>
    <w:rsid w:val="002A01A0"/>
    <w:rsid w:val="002C35D5"/>
    <w:rsid w:val="002C432B"/>
    <w:rsid w:val="002D390C"/>
    <w:rsid w:val="002E4821"/>
    <w:rsid w:val="003011B7"/>
    <w:rsid w:val="00302F82"/>
    <w:rsid w:val="0031289B"/>
    <w:rsid w:val="00313D3E"/>
    <w:rsid w:val="00315296"/>
    <w:rsid w:val="003211C4"/>
    <w:rsid w:val="00321BF3"/>
    <w:rsid w:val="00324054"/>
    <w:rsid w:val="00330DB9"/>
    <w:rsid w:val="00330DFB"/>
    <w:rsid w:val="0034252B"/>
    <w:rsid w:val="003477B8"/>
    <w:rsid w:val="00357BC9"/>
    <w:rsid w:val="00360D36"/>
    <w:rsid w:val="00371D18"/>
    <w:rsid w:val="0037423D"/>
    <w:rsid w:val="003A140A"/>
    <w:rsid w:val="003A7E6C"/>
    <w:rsid w:val="003C6B31"/>
    <w:rsid w:val="003F087C"/>
    <w:rsid w:val="00402A16"/>
    <w:rsid w:val="00405DDA"/>
    <w:rsid w:val="004060DC"/>
    <w:rsid w:val="00411AAD"/>
    <w:rsid w:val="0041246C"/>
    <w:rsid w:val="004253AE"/>
    <w:rsid w:val="00436114"/>
    <w:rsid w:val="00451F14"/>
    <w:rsid w:val="00472F40"/>
    <w:rsid w:val="00482C17"/>
    <w:rsid w:val="00487706"/>
    <w:rsid w:val="004A0A45"/>
    <w:rsid w:val="004B3E46"/>
    <w:rsid w:val="004D2A79"/>
    <w:rsid w:val="004D703F"/>
    <w:rsid w:val="00500344"/>
    <w:rsid w:val="00502A92"/>
    <w:rsid w:val="0051575C"/>
    <w:rsid w:val="00517F9C"/>
    <w:rsid w:val="00521062"/>
    <w:rsid w:val="0052495A"/>
    <w:rsid w:val="00533426"/>
    <w:rsid w:val="005355A5"/>
    <w:rsid w:val="00572BD0"/>
    <w:rsid w:val="00574243"/>
    <w:rsid w:val="005747E8"/>
    <w:rsid w:val="00575DD9"/>
    <w:rsid w:val="00577A0E"/>
    <w:rsid w:val="00586087"/>
    <w:rsid w:val="005A37BC"/>
    <w:rsid w:val="005B6EE7"/>
    <w:rsid w:val="005C22EA"/>
    <w:rsid w:val="005C3084"/>
    <w:rsid w:val="005C5A04"/>
    <w:rsid w:val="005C655D"/>
    <w:rsid w:val="005D2CF4"/>
    <w:rsid w:val="005D3A43"/>
    <w:rsid w:val="005D40F7"/>
    <w:rsid w:val="005D5B46"/>
    <w:rsid w:val="005E3084"/>
    <w:rsid w:val="005E44A4"/>
    <w:rsid w:val="0061003B"/>
    <w:rsid w:val="00620413"/>
    <w:rsid w:val="00622AAA"/>
    <w:rsid w:val="006242FA"/>
    <w:rsid w:val="006258CE"/>
    <w:rsid w:val="0063599E"/>
    <w:rsid w:val="00636DEF"/>
    <w:rsid w:val="00646EC9"/>
    <w:rsid w:val="00653B4F"/>
    <w:rsid w:val="00676538"/>
    <w:rsid w:val="00677AB7"/>
    <w:rsid w:val="006843EC"/>
    <w:rsid w:val="0069218E"/>
    <w:rsid w:val="00693D2B"/>
    <w:rsid w:val="006A5FFB"/>
    <w:rsid w:val="006C0FCB"/>
    <w:rsid w:val="006D2BD2"/>
    <w:rsid w:val="006D6D6A"/>
    <w:rsid w:val="006E02E8"/>
    <w:rsid w:val="006E1016"/>
    <w:rsid w:val="006E15F7"/>
    <w:rsid w:val="006E57D4"/>
    <w:rsid w:val="0070723D"/>
    <w:rsid w:val="0071203C"/>
    <w:rsid w:val="007141E1"/>
    <w:rsid w:val="007141EA"/>
    <w:rsid w:val="007309F6"/>
    <w:rsid w:val="00737D6A"/>
    <w:rsid w:val="00744241"/>
    <w:rsid w:val="0074620D"/>
    <w:rsid w:val="00747D8B"/>
    <w:rsid w:val="007527E5"/>
    <w:rsid w:val="00762650"/>
    <w:rsid w:val="00767BC9"/>
    <w:rsid w:val="00775406"/>
    <w:rsid w:val="00780E1F"/>
    <w:rsid w:val="0078217F"/>
    <w:rsid w:val="0079575E"/>
    <w:rsid w:val="00795F75"/>
    <w:rsid w:val="007A1DE8"/>
    <w:rsid w:val="007A3684"/>
    <w:rsid w:val="007C3C12"/>
    <w:rsid w:val="007D034A"/>
    <w:rsid w:val="007D0530"/>
    <w:rsid w:val="007E61EC"/>
    <w:rsid w:val="007F0BA3"/>
    <w:rsid w:val="00802630"/>
    <w:rsid w:val="0083225A"/>
    <w:rsid w:val="0083532F"/>
    <w:rsid w:val="00837E76"/>
    <w:rsid w:val="00843887"/>
    <w:rsid w:val="00844ECD"/>
    <w:rsid w:val="00851023"/>
    <w:rsid w:val="00851DC7"/>
    <w:rsid w:val="008659D1"/>
    <w:rsid w:val="00884FB6"/>
    <w:rsid w:val="00890ACC"/>
    <w:rsid w:val="008B00F9"/>
    <w:rsid w:val="008C764D"/>
    <w:rsid w:val="008D5E46"/>
    <w:rsid w:val="008E457F"/>
    <w:rsid w:val="008E4C0C"/>
    <w:rsid w:val="008F464F"/>
    <w:rsid w:val="009147B7"/>
    <w:rsid w:val="0092008F"/>
    <w:rsid w:val="00921B0E"/>
    <w:rsid w:val="009268BC"/>
    <w:rsid w:val="00931960"/>
    <w:rsid w:val="00944DF6"/>
    <w:rsid w:val="00947326"/>
    <w:rsid w:val="00954DE9"/>
    <w:rsid w:val="0095559C"/>
    <w:rsid w:val="0096586E"/>
    <w:rsid w:val="00983A8D"/>
    <w:rsid w:val="00986A04"/>
    <w:rsid w:val="009905CF"/>
    <w:rsid w:val="009A4940"/>
    <w:rsid w:val="009A76FA"/>
    <w:rsid w:val="009B0988"/>
    <w:rsid w:val="009B40A1"/>
    <w:rsid w:val="009C1C94"/>
    <w:rsid w:val="009D1245"/>
    <w:rsid w:val="009D4BE4"/>
    <w:rsid w:val="009E064B"/>
    <w:rsid w:val="009E25CD"/>
    <w:rsid w:val="009F275E"/>
    <w:rsid w:val="009F3C60"/>
    <w:rsid w:val="009F47FF"/>
    <w:rsid w:val="009F6BC9"/>
    <w:rsid w:val="00A04F94"/>
    <w:rsid w:val="00A06BF9"/>
    <w:rsid w:val="00A13D16"/>
    <w:rsid w:val="00A2229A"/>
    <w:rsid w:val="00A30A3E"/>
    <w:rsid w:val="00A562BA"/>
    <w:rsid w:val="00A621D5"/>
    <w:rsid w:val="00A74462"/>
    <w:rsid w:val="00A9425F"/>
    <w:rsid w:val="00AA5EAD"/>
    <w:rsid w:val="00AC1B73"/>
    <w:rsid w:val="00AD7F8C"/>
    <w:rsid w:val="00AF0208"/>
    <w:rsid w:val="00AF17B1"/>
    <w:rsid w:val="00AF1C7F"/>
    <w:rsid w:val="00B0591A"/>
    <w:rsid w:val="00B2053B"/>
    <w:rsid w:val="00B27289"/>
    <w:rsid w:val="00B35FA6"/>
    <w:rsid w:val="00B41583"/>
    <w:rsid w:val="00B53F1C"/>
    <w:rsid w:val="00B63A93"/>
    <w:rsid w:val="00B65CA1"/>
    <w:rsid w:val="00B66412"/>
    <w:rsid w:val="00B741D7"/>
    <w:rsid w:val="00B85CAB"/>
    <w:rsid w:val="00BA1B56"/>
    <w:rsid w:val="00BA3E1F"/>
    <w:rsid w:val="00BA5018"/>
    <w:rsid w:val="00BA52E6"/>
    <w:rsid w:val="00BA5C78"/>
    <w:rsid w:val="00BB40D6"/>
    <w:rsid w:val="00BD0A0C"/>
    <w:rsid w:val="00BD7B1B"/>
    <w:rsid w:val="00BF22C1"/>
    <w:rsid w:val="00C02CB6"/>
    <w:rsid w:val="00C132E1"/>
    <w:rsid w:val="00C155AB"/>
    <w:rsid w:val="00C15B9C"/>
    <w:rsid w:val="00C16E69"/>
    <w:rsid w:val="00C24311"/>
    <w:rsid w:val="00C3153E"/>
    <w:rsid w:val="00C46211"/>
    <w:rsid w:val="00C4694D"/>
    <w:rsid w:val="00C60A56"/>
    <w:rsid w:val="00C61C78"/>
    <w:rsid w:val="00C672BE"/>
    <w:rsid w:val="00C7475E"/>
    <w:rsid w:val="00C800BD"/>
    <w:rsid w:val="00CA0195"/>
    <w:rsid w:val="00CA5110"/>
    <w:rsid w:val="00CB12D0"/>
    <w:rsid w:val="00CB4FCC"/>
    <w:rsid w:val="00CD04F6"/>
    <w:rsid w:val="00CE1077"/>
    <w:rsid w:val="00CE221B"/>
    <w:rsid w:val="00CE5742"/>
    <w:rsid w:val="00CE636B"/>
    <w:rsid w:val="00CF3E0A"/>
    <w:rsid w:val="00CF627E"/>
    <w:rsid w:val="00CF63AC"/>
    <w:rsid w:val="00D10766"/>
    <w:rsid w:val="00D42912"/>
    <w:rsid w:val="00D42C24"/>
    <w:rsid w:val="00D511EC"/>
    <w:rsid w:val="00D61272"/>
    <w:rsid w:val="00D63761"/>
    <w:rsid w:val="00D66DEF"/>
    <w:rsid w:val="00D83A13"/>
    <w:rsid w:val="00D94EB4"/>
    <w:rsid w:val="00D9597D"/>
    <w:rsid w:val="00DA7C7F"/>
    <w:rsid w:val="00DC1F30"/>
    <w:rsid w:val="00DC4DD0"/>
    <w:rsid w:val="00DC6482"/>
    <w:rsid w:val="00DC6FB7"/>
    <w:rsid w:val="00DC71CB"/>
    <w:rsid w:val="00DD2E4A"/>
    <w:rsid w:val="00DE2F51"/>
    <w:rsid w:val="00DE3328"/>
    <w:rsid w:val="00DE741A"/>
    <w:rsid w:val="00E03E4C"/>
    <w:rsid w:val="00E16473"/>
    <w:rsid w:val="00E171B5"/>
    <w:rsid w:val="00E223EB"/>
    <w:rsid w:val="00E27CB2"/>
    <w:rsid w:val="00E30D12"/>
    <w:rsid w:val="00E30FD9"/>
    <w:rsid w:val="00E32191"/>
    <w:rsid w:val="00E440A3"/>
    <w:rsid w:val="00E47644"/>
    <w:rsid w:val="00E552EA"/>
    <w:rsid w:val="00E76728"/>
    <w:rsid w:val="00E81BDF"/>
    <w:rsid w:val="00E82817"/>
    <w:rsid w:val="00E93CC0"/>
    <w:rsid w:val="00E95AD4"/>
    <w:rsid w:val="00EA39D4"/>
    <w:rsid w:val="00EA66E9"/>
    <w:rsid w:val="00EB0BDA"/>
    <w:rsid w:val="00EB2656"/>
    <w:rsid w:val="00EB3C48"/>
    <w:rsid w:val="00ED1F31"/>
    <w:rsid w:val="00ED55A1"/>
    <w:rsid w:val="00ED6374"/>
    <w:rsid w:val="00EE0B1E"/>
    <w:rsid w:val="00EF3086"/>
    <w:rsid w:val="00F065B5"/>
    <w:rsid w:val="00F077B1"/>
    <w:rsid w:val="00F27735"/>
    <w:rsid w:val="00F32B90"/>
    <w:rsid w:val="00F33213"/>
    <w:rsid w:val="00F47146"/>
    <w:rsid w:val="00F50D28"/>
    <w:rsid w:val="00F516EB"/>
    <w:rsid w:val="00F52415"/>
    <w:rsid w:val="00F54B76"/>
    <w:rsid w:val="00F7607B"/>
    <w:rsid w:val="00F83864"/>
    <w:rsid w:val="00F85EF0"/>
    <w:rsid w:val="00F91A8A"/>
    <w:rsid w:val="00FA2DAC"/>
    <w:rsid w:val="00FA3A33"/>
    <w:rsid w:val="00FB0EE4"/>
    <w:rsid w:val="00FB44F6"/>
    <w:rsid w:val="00FB627B"/>
    <w:rsid w:val="00FB68D1"/>
    <w:rsid w:val="00FC28EF"/>
    <w:rsid w:val="00FF08AB"/>
    <w:rsid w:val="00FF63B1"/>
    <w:rsid w:val="00FF6DC5"/>
    <w:rsid w:val="00FF7DD8"/>
    <w:rsid w:val="1290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B95516"/>
  <w15:docId w15:val="{576270A0-11AC-FC40-B342-8E6E0A65A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EE4"/>
    <w:pPr>
      <w:spacing w:before="130" w:after="0" w:line="312" w:lineRule="auto"/>
    </w:pPr>
    <w:rPr>
      <w:rFonts w:ascii="Cambria" w:hAnsi="Cambria" w:cs="Arial"/>
      <w:color w:val="003057"/>
      <w:sz w:val="21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3864"/>
    <w:pPr>
      <w:keepNext/>
      <w:spacing w:before="520" w:line="264" w:lineRule="auto"/>
      <w:outlineLvl w:val="0"/>
    </w:pPr>
    <w:rPr>
      <w:rFonts w:ascii="Arial" w:hAnsi="Arial"/>
      <w:b/>
      <w:bCs/>
      <w:color w:val="003057" w:themeColor="text2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864"/>
    <w:pPr>
      <w:keepNext/>
      <w:spacing w:before="520" w:line="264" w:lineRule="auto"/>
      <w:outlineLvl w:val="1"/>
    </w:pPr>
    <w:rPr>
      <w:rFonts w:ascii="Arial" w:hAnsi="Arial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3864"/>
    <w:pPr>
      <w:keepNext/>
      <w:spacing w:before="390" w:line="264" w:lineRule="auto"/>
      <w:outlineLvl w:val="2"/>
    </w:pPr>
    <w:rPr>
      <w:rFonts w:ascii="Arial" w:hAnsi="Arial"/>
      <w:b/>
      <w:bCs/>
      <w:color w:val="003057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0EE4"/>
    <w:pPr>
      <w:keepNext/>
      <w:spacing w:before="390"/>
      <w:outlineLvl w:val="3"/>
    </w:pPr>
    <w:rPr>
      <w:rFonts w:ascii="Arial" w:hAnsi="Arial"/>
      <w:b/>
      <w:bCs/>
    </w:rPr>
  </w:style>
  <w:style w:type="paragraph" w:styleId="Kop5">
    <w:name w:val="heading 5"/>
    <w:basedOn w:val="Kop4"/>
    <w:next w:val="Standaard"/>
    <w:link w:val="Kop5Char"/>
    <w:uiPriority w:val="9"/>
    <w:unhideWhenUsed/>
    <w:rsid w:val="00FB0EE4"/>
    <w:pPr>
      <w:spacing w:after="120"/>
      <w:outlineLvl w:val="4"/>
    </w:pPr>
  </w:style>
  <w:style w:type="paragraph" w:styleId="Kop6">
    <w:name w:val="heading 6"/>
    <w:aliases w:val="Kop 6 (tabelkop)"/>
    <w:basedOn w:val="Kop5"/>
    <w:next w:val="Standaard"/>
    <w:link w:val="Kop6Char"/>
    <w:uiPriority w:val="9"/>
    <w:unhideWhenUsed/>
    <w:rsid w:val="00FB0EE4"/>
    <w:pPr>
      <w:spacing w:after="60"/>
      <w:outlineLvl w:val="5"/>
    </w:pPr>
    <w:rPr>
      <w:sz w:val="18"/>
    </w:rPr>
  </w:style>
  <w:style w:type="paragraph" w:styleId="Kop7">
    <w:name w:val="heading 7"/>
    <w:basedOn w:val="Kop6"/>
    <w:next w:val="Standaard"/>
    <w:link w:val="Kop7Char"/>
    <w:uiPriority w:val="9"/>
    <w:unhideWhenUsed/>
    <w:rsid w:val="00FB0EE4"/>
    <w:pPr>
      <w:outlineLvl w:val="6"/>
    </w:pPr>
  </w:style>
  <w:style w:type="paragraph" w:styleId="Kop8">
    <w:name w:val="heading 8"/>
    <w:basedOn w:val="Kop7"/>
    <w:next w:val="Standaard"/>
    <w:link w:val="Kop8Char"/>
    <w:uiPriority w:val="9"/>
    <w:unhideWhenUsed/>
    <w:rsid w:val="00FB0EE4"/>
    <w:pPr>
      <w:outlineLvl w:val="7"/>
    </w:pPr>
  </w:style>
  <w:style w:type="paragraph" w:styleId="Kop9">
    <w:name w:val="heading 9"/>
    <w:basedOn w:val="Standaard"/>
    <w:next w:val="Standaard"/>
    <w:link w:val="Kop9Char"/>
    <w:uiPriority w:val="9"/>
    <w:unhideWhenUsed/>
    <w:rsid w:val="00FB0E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03057" w:themeColor="text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864"/>
    <w:rPr>
      <w:rFonts w:ascii="Arial" w:hAnsi="Arial" w:cs="Arial"/>
      <w:b/>
      <w:bCs/>
      <w:color w:val="003057" w:themeColor="text2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F83864"/>
    <w:rPr>
      <w:rFonts w:ascii="Arial" w:hAnsi="Arial" w:cs="Arial"/>
      <w:b/>
      <w:bCs/>
      <w:color w:val="003057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FB0EE4"/>
    <w:rPr>
      <w:rFonts w:ascii="Arial" w:hAnsi="Arial" w:cs="Arial"/>
      <w:b/>
      <w:bCs/>
      <w:color w:val="003057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Lijstvoortzetting5">
    <w:name w:val="List Continue 5"/>
    <w:basedOn w:val="Standaard"/>
    <w:uiPriority w:val="99"/>
    <w:semiHidden/>
    <w:unhideWhenUsed/>
    <w:rsid w:val="00FB0EE4"/>
    <w:pPr>
      <w:spacing w:after="120"/>
      <w:ind w:left="1415"/>
      <w:contextualSpacing/>
    </w:pPr>
  </w:style>
  <w:style w:type="paragraph" w:styleId="Voettekst">
    <w:name w:val="footer"/>
    <w:basedOn w:val="Voetnoottekst"/>
    <w:next w:val="Standaard"/>
    <w:link w:val="VoettekstChar"/>
    <w:uiPriority w:val="99"/>
    <w:unhideWhenUsed/>
    <w:rsid w:val="00FB0EE4"/>
  </w:style>
  <w:style w:type="character" w:customStyle="1" w:styleId="VoettekstChar">
    <w:name w:val="Voettekst Char"/>
    <w:basedOn w:val="Standaardalinea-lettertype"/>
    <w:link w:val="Voettekst"/>
    <w:uiPriority w:val="99"/>
    <w:rsid w:val="00FB0EE4"/>
    <w:rPr>
      <w:rFonts w:ascii="Arial" w:hAnsi="Arial" w:cs="Arial"/>
      <w:color w:val="8097AB"/>
      <w:sz w:val="18"/>
      <w:szCs w:val="20"/>
    </w:rPr>
  </w:style>
  <w:style w:type="paragraph" w:customStyle="1" w:styleId="Default">
    <w:name w:val="Default"/>
    <w:basedOn w:val="Standaard"/>
    <w:next w:val="Standaard"/>
    <w:rsid w:val="00FB0EE4"/>
    <w:pPr>
      <w:spacing w:before="0"/>
    </w:pPr>
  </w:style>
  <w:style w:type="paragraph" w:styleId="Lijstalinea">
    <w:name w:val="List Paragraph"/>
    <w:basedOn w:val="Standaard"/>
    <w:uiPriority w:val="34"/>
    <w:qFormat/>
    <w:rsid w:val="00FB0EE4"/>
    <w:pPr>
      <w:numPr>
        <w:numId w:val="13"/>
      </w:numPr>
      <w:contextualSpacing/>
    </w:pPr>
  </w:style>
  <w:style w:type="table" w:styleId="Tabelraster">
    <w:name w:val="Table Grid"/>
    <w:basedOn w:val="Standaardtabel"/>
    <w:uiPriority w:val="39"/>
    <w:rsid w:val="00FB0EE4"/>
    <w:pPr>
      <w:spacing w:after="0" w:line="240" w:lineRule="auto"/>
    </w:pPr>
    <w:rPr>
      <w:rFonts w:ascii="Cambria" w:hAnsi="Cambria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character" w:styleId="Hyperlink">
    <w:name w:val="Hyperlink"/>
    <w:basedOn w:val="Standaardalinea-lettertype"/>
    <w:uiPriority w:val="99"/>
    <w:unhideWhenUsed/>
    <w:rsid w:val="007D0530"/>
    <w:rPr>
      <w:rFonts w:asciiTheme="majorHAnsi" w:hAnsiTheme="majorHAnsi"/>
      <w:color w:val="E5006D" w:themeColor="accent1"/>
      <w:sz w:val="21"/>
      <w:u w:val="single" w:color="E5006D" w:themeColor="accent1"/>
    </w:rPr>
  </w:style>
  <w:style w:type="character" w:styleId="Paginanummer">
    <w:name w:val="page number"/>
    <w:basedOn w:val="Standaardalinea-lettertype"/>
    <w:rsid w:val="00FB0EE4"/>
    <w:rPr>
      <w:rFonts w:ascii="Arial" w:hAnsi="Arial"/>
      <w:color w:val="7682A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EE4"/>
    <w:pPr>
      <w:spacing w:after="200"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EE4"/>
    <w:rPr>
      <w:rFonts w:ascii="Cambria" w:hAnsi="Cambria" w:cs="Arial"/>
      <w:color w:val="003057"/>
      <w:sz w:val="21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EE4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EE4"/>
    <w:rPr>
      <w:rFonts w:ascii="Cambria" w:hAnsi="Cambria" w:cs="Arial"/>
      <w:b/>
      <w:bCs/>
      <w:color w:val="003057"/>
      <w:sz w:val="21"/>
      <w:szCs w:val="20"/>
    </w:rPr>
  </w:style>
  <w:style w:type="paragraph" w:customStyle="1" w:styleId="Geenalineastijl">
    <w:name w:val="[Geen alineastijl]"/>
    <w:basedOn w:val="Default"/>
    <w:rsid w:val="00FB0EE4"/>
  </w:style>
  <w:style w:type="paragraph" w:styleId="Normaalweb">
    <w:name w:val="Normal (Web)"/>
    <w:basedOn w:val="Standaard"/>
    <w:uiPriority w:val="99"/>
    <w:unhideWhenUsed/>
    <w:rsid w:val="00FB0EE4"/>
  </w:style>
  <w:style w:type="character" w:styleId="Onopgelostemelding">
    <w:name w:val="Unresolved Mention"/>
    <w:basedOn w:val="Standaardalinea-lettertype"/>
    <w:uiPriority w:val="99"/>
    <w:semiHidden/>
    <w:unhideWhenUsed/>
    <w:rsid w:val="00FB0EE4"/>
    <w:rPr>
      <w:rFonts w:asciiTheme="majorHAnsi" w:hAnsiTheme="majorHAnsi"/>
      <w:color w:val="605E5C"/>
      <w:sz w:val="22"/>
      <w:shd w:val="clear" w:color="auto" w:fill="E1DFDD"/>
    </w:rPr>
  </w:style>
  <w:style w:type="paragraph" w:customStyle="1" w:styleId="Lijstalineagenummerd">
    <w:name w:val="Lijstalinea genummerd"/>
    <w:basedOn w:val="Lijstalinea"/>
    <w:rsid w:val="00FB0EE4"/>
    <w:pPr>
      <w:numPr>
        <w:numId w:val="17"/>
      </w:numPr>
    </w:pPr>
  </w:style>
  <w:style w:type="paragraph" w:customStyle="1" w:styleId="Lijstalineagenummerd-niveau2">
    <w:name w:val="Lijstalinea genummerd - niveau 2"/>
    <w:basedOn w:val="Lijstalinea"/>
    <w:rsid w:val="00FB0EE4"/>
    <w:pPr>
      <w:numPr>
        <w:numId w:val="18"/>
      </w:numPr>
    </w:p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F83864"/>
    <w:pPr>
      <w:spacing w:before="60"/>
      <w:ind w:left="284" w:hanging="284"/>
    </w:pPr>
    <w:rPr>
      <w:rFonts w:ascii="Arial" w:hAnsi="Arial"/>
      <w:color w:val="8097AB"/>
      <w:sz w:val="18"/>
      <w:szCs w:val="16"/>
    </w:rPr>
  </w:style>
  <w:style w:type="paragraph" w:customStyle="1" w:styleId="Quoteinzetje">
    <w:name w:val="Quote / inzetje"/>
    <w:basedOn w:val="Geenalineastijl"/>
    <w:rsid w:val="00FB0EE4"/>
    <w:pPr>
      <w:pBdr>
        <w:left w:val="single" w:sz="12" w:space="13" w:color="E5006D" w:themeColor="accent1"/>
      </w:pBdr>
      <w:spacing w:line="264" w:lineRule="auto"/>
      <w:ind w:left="320"/>
      <w:contextualSpacing/>
    </w:pPr>
    <w:rPr>
      <w:rFonts w:ascii="Arial" w:hAnsi="Arial"/>
      <w:b/>
      <w:color w:val="E5006D" w:themeColor="accent1"/>
      <w:sz w:val="28"/>
      <w:szCs w:val="28"/>
    </w:rPr>
  </w:style>
  <w:style w:type="table" w:customStyle="1" w:styleId="Tabelstijl">
    <w:name w:val="Tabelstijl"/>
    <w:basedOn w:val="Standaardtabel"/>
    <w:uiPriority w:val="99"/>
    <w:rsid w:val="00FB0EE4"/>
    <w:pPr>
      <w:spacing w:after="0" w:line="240" w:lineRule="auto"/>
    </w:pPr>
    <w:rPr>
      <w:rFonts w:ascii="Arial" w:hAnsi="Arial"/>
      <w:color w:val="003057" w:themeColor="text2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auto"/>
    </w:tcPr>
  </w:style>
  <w:style w:type="table" w:styleId="Tabelrasterlicht">
    <w:name w:val="Grid Table Light"/>
    <w:basedOn w:val="Standaardtabel"/>
    <w:uiPriority w:val="40"/>
    <w:rsid w:val="00FB0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standaard">
    <w:name w:val="Tabel standaard"/>
    <w:basedOn w:val="Standaard"/>
    <w:qFormat/>
    <w:rsid w:val="00FB0EE4"/>
    <w:pPr>
      <w:spacing w:before="0" w:line="240" w:lineRule="auto"/>
    </w:pPr>
    <w:rPr>
      <w:rFonts w:ascii="Arial" w:hAnsi="Arial"/>
      <w:color w:val="003057" w:themeColor="text2"/>
      <w:sz w:val="16"/>
    </w:rPr>
  </w:style>
  <w:style w:type="paragraph" w:customStyle="1" w:styleId="Lijstalinea-niveau2">
    <w:name w:val="Lijstalinea - niveau 2"/>
    <w:basedOn w:val="Lijstalinea"/>
    <w:rsid w:val="00FB0EE4"/>
    <w:pPr>
      <w:numPr>
        <w:numId w:val="14"/>
      </w:numPr>
    </w:pPr>
  </w:style>
  <w:style w:type="paragraph" w:customStyle="1" w:styleId="Lijstalinea-niveau3">
    <w:name w:val="Lijstalinea - niveau 3"/>
    <w:basedOn w:val="Lijstalinea"/>
    <w:rsid w:val="00FB0EE4"/>
    <w:pPr>
      <w:numPr>
        <w:numId w:val="15"/>
      </w:numPr>
    </w:pPr>
  </w:style>
  <w:style w:type="paragraph" w:customStyle="1" w:styleId="Lijstalinea-niveau4">
    <w:name w:val="Lijstalinea - niveau 4"/>
    <w:basedOn w:val="Lijstalinea"/>
    <w:rsid w:val="00FB0EE4"/>
    <w:pPr>
      <w:numPr>
        <w:numId w:val="16"/>
      </w:numPr>
    </w:pPr>
  </w:style>
  <w:style w:type="paragraph" w:customStyle="1" w:styleId="Tabelkop">
    <w:name w:val="Tabel kop"/>
    <w:basedOn w:val="Tabelstandaard"/>
    <w:next w:val="Tabelstandaard"/>
    <w:qFormat/>
    <w:rsid w:val="00FB0EE4"/>
    <w:rPr>
      <w:bCs/>
      <w:color w:val="FFFFFF" w:themeColor="background1"/>
    </w:rPr>
  </w:style>
  <w:style w:type="character" w:customStyle="1" w:styleId="Kop6Char">
    <w:name w:val="Kop 6 Char"/>
    <w:aliases w:val="Kop 6 (tabelkop) Char"/>
    <w:basedOn w:val="Standaardalinea-lettertype"/>
    <w:link w:val="Kop6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7Char">
    <w:name w:val="Kop 7 Char"/>
    <w:basedOn w:val="Standaardalinea-lettertype"/>
    <w:link w:val="Kop7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B0EE4"/>
    <w:rPr>
      <w:rFonts w:asciiTheme="majorHAnsi" w:eastAsiaTheme="majorEastAsia" w:hAnsiTheme="majorHAnsi" w:cstheme="majorBidi"/>
      <w:b/>
      <w:iCs/>
      <w:color w:val="003057" w:themeColor="text1"/>
      <w:sz w:val="21"/>
      <w:szCs w:val="21"/>
    </w:rPr>
  </w:style>
  <w:style w:type="character" w:styleId="Verwijzingopmerking">
    <w:name w:val="annotation reference"/>
    <w:unhideWhenUsed/>
    <w:rsid w:val="00FB0EE4"/>
    <w:rPr>
      <w:rFonts w:ascii="Arial" w:hAnsi="Arial"/>
      <w:color w:val="8097AB"/>
      <w:sz w:val="18"/>
    </w:rPr>
  </w:style>
  <w:style w:type="character" w:styleId="Nadruk">
    <w:name w:val="Emphasis"/>
    <w:basedOn w:val="Standaardalinea-lettertype"/>
    <w:uiPriority w:val="20"/>
    <w:rsid w:val="00FB0EE4"/>
    <w:rPr>
      <w:rFonts w:asciiTheme="majorHAnsi" w:hAnsiTheme="majorHAnsi"/>
      <w:i/>
      <w:iCs/>
      <w:color w:val="003057" w:themeColor="text1"/>
      <w:sz w:val="22"/>
    </w:rPr>
  </w:style>
  <w:style w:type="character" w:styleId="Zwaar">
    <w:name w:val="Strong"/>
    <w:basedOn w:val="Standaardalinea-lettertype"/>
    <w:uiPriority w:val="22"/>
    <w:rsid w:val="00FB0EE4"/>
    <w:rPr>
      <w:rFonts w:asciiTheme="majorHAnsi" w:hAnsiTheme="majorHAnsi"/>
      <w:b/>
      <w:bCs/>
      <w:color w:val="003057" w:themeColor="text1"/>
      <w:sz w:val="22"/>
    </w:rPr>
  </w:style>
  <w:style w:type="paragraph" w:styleId="Citaat">
    <w:name w:val="Quote"/>
    <w:basedOn w:val="Quoteinzetje"/>
    <w:next w:val="Standaard"/>
    <w:link w:val="CitaatChar"/>
    <w:uiPriority w:val="29"/>
    <w:rsid w:val="00FB0EE4"/>
    <w:rPr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B0EE4"/>
    <w:rPr>
      <w:rFonts w:ascii="Arial" w:hAnsi="Arial" w:cs="Arial"/>
      <w:b/>
      <w:color w:val="E5006D" w:themeColor="accent1"/>
      <w:szCs w:val="28"/>
    </w:rPr>
  </w:style>
  <w:style w:type="paragraph" w:styleId="Duidelijkcitaat">
    <w:name w:val="Intense Quote"/>
    <w:basedOn w:val="Quoteinzetje"/>
    <w:next w:val="Standaard"/>
    <w:link w:val="DuidelijkcitaatChar"/>
    <w:uiPriority w:val="30"/>
    <w:qFormat/>
    <w:rsid w:val="00FB0EE4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0EE4"/>
    <w:rPr>
      <w:rFonts w:ascii="Arial" w:hAnsi="Arial" w:cs="Arial"/>
      <w:b/>
      <w:color w:val="E5006D" w:themeColor="accent1"/>
      <w:sz w:val="28"/>
      <w:szCs w:val="28"/>
    </w:rPr>
  </w:style>
  <w:style w:type="character" w:styleId="Subtieleverwijzing">
    <w:name w:val="Subtle Reference"/>
    <w:basedOn w:val="Verwijzingopmerking"/>
    <w:uiPriority w:val="31"/>
    <w:qFormat/>
    <w:rsid w:val="00FB0EE4"/>
    <w:rPr>
      <w:rFonts w:ascii="Arial" w:hAnsi="Arial"/>
      <w:color w:val="8097AB"/>
      <w:sz w:val="18"/>
    </w:rPr>
  </w:style>
  <w:style w:type="character" w:styleId="Titelvanboek">
    <w:name w:val="Book Title"/>
    <w:uiPriority w:val="33"/>
    <w:rsid w:val="00FB0EE4"/>
    <w:rPr>
      <w:rFonts w:ascii="Arial" w:hAnsi="Arial"/>
      <w:b/>
      <w:color w:val="003057" w:themeColor="text1"/>
      <w:sz w:val="22"/>
    </w:rPr>
  </w:style>
  <w:style w:type="paragraph" w:styleId="Kopvaninhoudsopgave">
    <w:name w:val="TOC Heading"/>
    <w:basedOn w:val="Kop4"/>
    <w:next w:val="Standaard"/>
    <w:autoRedefine/>
    <w:uiPriority w:val="39"/>
    <w:unhideWhenUsed/>
    <w:qFormat/>
    <w:rsid w:val="00FB0EE4"/>
    <w:rPr>
      <w:sz w:val="28"/>
    </w:rPr>
  </w:style>
  <w:style w:type="paragraph" w:styleId="Documentstructuur">
    <w:name w:val="Document Map"/>
    <w:basedOn w:val="Standaard"/>
    <w:link w:val="DocumentstructuurChar"/>
    <w:uiPriority w:val="99"/>
    <w:unhideWhenUsed/>
    <w:rsid w:val="00FB0EE4"/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FB0EE4"/>
    <w:pPr>
      <w:spacing w:before="120"/>
    </w:pPr>
    <w:rPr>
      <w:rFonts w:ascii="Arial" w:eastAsiaTheme="majorEastAsia" w:hAnsi="Arial" w:cstheme="majorBidi"/>
      <w:b/>
      <w:bCs/>
      <w:szCs w:val="24"/>
    </w:rPr>
  </w:style>
  <w:style w:type="paragraph" w:styleId="Voetnoottekst">
    <w:name w:val="footnote text"/>
    <w:basedOn w:val="Standaard"/>
    <w:next w:val="Standaard"/>
    <w:link w:val="VoetnoottekstChar"/>
    <w:uiPriority w:val="99"/>
    <w:unhideWhenUsed/>
    <w:rsid w:val="00FB0EE4"/>
    <w:rPr>
      <w:rFonts w:ascii="Arial" w:hAnsi="Arial"/>
      <w:color w:val="8097AB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B0EE4"/>
    <w:rPr>
      <w:rFonts w:ascii="Arial" w:hAnsi="Arial" w:cs="Arial"/>
      <w:color w:val="8097AB"/>
      <w:sz w:val="18"/>
      <w:szCs w:val="20"/>
    </w:rPr>
  </w:style>
  <w:style w:type="character" w:styleId="Voetnootmarkering">
    <w:name w:val="footnote reference"/>
    <w:uiPriority w:val="99"/>
    <w:unhideWhenUsed/>
    <w:rsid w:val="00FB0EE4"/>
    <w:rPr>
      <w:rFonts w:asciiTheme="majorHAnsi" w:hAnsiTheme="majorHAnsi"/>
      <w:color w:val="003057" w:themeColor="tex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right" w:pos="6636"/>
      </w:tabs>
      <w:spacing w:before="280" w:after="60"/>
    </w:pPr>
    <w:rPr>
      <w:rFonts w:ascii="Arial" w:hAnsi="Arial" w:cstheme="minorHAnsi"/>
      <w:b/>
      <w:bCs/>
      <w:sz w:val="20"/>
    </w:rPr>
  </w:style>
  <w:style w:type="paragraph" w:styleId="Koptekst">
    <w:name w:val="header"/>
    <w:basedOn w:val="Standaard"/>
    <w:next w:val="Standaard"/>
    <w:link w:val="KoptekstChar"/>
    <w:uiPriority w:val="99"/>
    <w:unhideWhenUsed/>
    <w:rsid w:val="00FB0EE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customStyle="1" w:styleId="Basisalinea">
    <w:name w:val="[Basisalinea]"/>
    <w:basedOn w:val="Standaard"/>
    <w:next w:val="Standaard"/>
    <w:uiPriority w:val="99"/>
    <w:rsid w:val="00FB0EE4"/>
  </w:style>
  <w:style w:type="paragraph" w:styleId="Geenafstand">
    <w:name w:val="No Spacing"/>
    <w:next w:val="Standaard"/>
    <w:uiPriority w:val="99"/>
    <w:rsid w:val="00FB0EE4"/>
    <w:pPr>
      <w:spacing w:after="0" w:line="312" w:lineRule="auto"/>
    </w:pPr>
    <w:rPr>
      <w:rFonts w:ascii="Cambria" w:hAnsi="Cambria" w:cs="Arial"/>
      <w:color w:val="003057"/>
      <w:szCs w:val="20"/>
      <w:lang w:val="en-US"/>
    </w:rPr>
  </w:style>
  <w:style w:type="numbering" w:customStyle="1" w:styleId="Huidigelijst11">
    <w:name w:val="Huidige lijst11"/>
    <w:uiPriority w:val="99"/>
    <w:rsid w:val="00F83864"/>
    <w:pPr>
      <w:numPr>
        <w:numId w:val="19"/>
      </w:numPr>
    </w:pPr>
  </w:style>
  <w:style w:type="numbering" w:customStyle="1" w:styleId="Huidigelijst1">
    <w:name w:val="Huidige lijst1"/>
    <w:uiPriority w:val="99"/>
    <w:rsid w:val="00FB0EE4"/>
    <w:pPr>
      <w:numPr>
        <w:numId w:val="3"/>
      </w:numPr>
    </w:pPr>
  </w:style>
  <w:style w:type="numbering" w:customStyle="1" w:styleId="Huidigelijst10">
    <w:name w:val="Huidige lijst10"/>
    <w:uiPriority w:val="99"/>
    <w:rsid w:val="00FB0EE4"/>
    <w:pPr>
      <w:numPr>
        <w:numId w:val="4"/>
      </w:numPr>
    </w:pPr>
  </w:style>
  <w:style w:type="numbering" w:customStyle="1" w:styleId="Huidigelijst2">
    <w:name w:val="Huidige lijst2"/>
    <w:uiPriority w:val="99"/>
    <w:rsid w:val="00FB0EE4"/>
    <w:pPr>
      <w:numPr>
        <w:numId w:val="5"/>
      </w:numPr>
    </w:pPr>
  </w:style>
  <w:style w:type="numbering" w:customStyle="1" w:styleId="Huidigelijst3">
    <w:name w:val="Huidige lijst3"/>
    <w:uiPriority w:val="99"/>
    <w:rsid w:val="00FB0EE4"/>
    <w:pPr>
      <w:numPr>
        <w:numId w:val="6"/>
      </w:numPr>
    </w:pPr>
  </w:style>
  <w:style w:type="numbering" w:customStyle="1" w:styleId="Huidigelijst4">
    <w:name w:val="Huidige lijst4"/>
    <w:uiPriority w:val="99"/>
    <w:rsid w:val="00FB0EE4"/>
    <w:pPr>
      <w:numPr>
        <w:numId w:val="7"/>
      </w:numPr>
    </w:pPr>
  </w:style>
  <w:style w:type="numbering" w:customStyle="1" w:styleId="Huidigelijst5">
    <w:name w:val="Huidige lijst5"/>
    <w:uiPriority w:val="99"/>
    <w:rsid w:val="00FB0EE4"/>
    <w:pPr>
      <w:numPr>
        <w:numId w:val="8"/>
      </w:numPr>
    </w:pPr>
  </w:style>
  <w:style w:type="numbering" w:customStyle="1" w:styleId="Huidigelijst6">
    <w:name w:val="Huidige lijst6"/>
    <w:uiPriority w:val="99"/>
    <w:rsid w:val="00FB0EE4"/>
    <w:pPr>
      <w:numPr>
        <w:numId w:val="9"/>
      </w:numPr>
    </w:pPr>
  </w:style>
  <w:style w:type="numbering" w:customStyle="1" w:styleId="Huidigelijst7">
    <w:name w:val="Huidige lijst7"/>
    <w:uiPriority w:val="99"/>
    <w:rsid w:val="00FB0EE4"/>
    <w:pPr>
      <w:numPr>
        <w:numId w:val="10"/>
      </w:numPr>
    </w:pPr>
  </w:style>
  <w:style w:type="numbering" w:customStyle="1" w:styleId="Huidigelijst8">
    <w:name w:val="Huidige lijst8"/>
    <w:uiPriority w:val="99"/>
    <w:rsid w:val="00FB0EE4"/>
    <w:pPr>
      <w:numPr>
        <w:numId w:val="11"/>
      </w:numPr>
    </w:pPr>
  </w:style>
  <w:style w:type="numbering" w:customStyle="1" w:styleId="Huidigelijst9">
    <w:name w:val="Huidige lijst9"/>
    <w:uiPriority w:val="99"/>
    <w:rsid w:val="00FB0EE4"/>
    <w:pPr>
      <w:numPr>
        <w:numId w:val="12"/>
      </w:numPr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left" w:pos="964"/>
        <w:tab w:val="right" w:pos="6634"/>
      </w:tabs>
      <w:spacing w:before="60" w:line="360" w:lineRule="auto"/>
      <w:contextualSpacing/>
    </w:pPr>
    <w:rPr>
      <w:rFonts w:ascii="Arial" w:hAnsi="Arial" w:cstheme="minorHAnsi"/>
      <w:iCs/>
      <w:noProof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FB0EE4"/>
    <w:pPr>
      <w:spacing w:before="0"/>
      <w:ind w:left="420"/>
    </w:pPr>
    <w:rPr>
      <w:rFonts w:asciiTheme="minorHAnsi" w:hAnsiTheme="minorHAnsi" w:cstheme="minorHAnsi"/>
      <w:sz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B0EE4"/>
    <w:pPr>
      <w:spacing w:before="0"/>
      <w:ind w:left="630"/>
    </w:pPr>
    <w:rPr>
      <w:rFonts w:asciiTheme="minorHAnsi" w:hAnsiTheme="minorHAnsi" w:cstheme="minorHAnsi"/>
      <w:sz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B0EE4"/>
    <w:pPr>
      <w:spacing w:before="0"/>
      <w:ind w:left="840"/>
    </w:pPr>
    <w:rPr>
      <w:rFonts w:asciiTheme="minorHAnsi" w:hAnsiTheme="minorHAnsi" w:cstheme="minorHAnsi"/>
      <w:sz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B0EE4"/>
    <w:pPr>
      <w:spacing w:before="0"/>
      <w:ind w:left="1050"/>
    </w:pPr>
    <w:rPr>
      <w:rFonts w:asciiTheme="minorHAnsi" w:hAnsiTheme="minorHAnsi" w:cstheme="minorHAnsi"/>
      <w:sz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B0EE4"/>
    <w:pPr>
      <w:spacing w:before="0"/>
      <w:ind w:left="1260"/>
    </w:pPr>
    <w:rPr>
      <w:rFonts w:asciiTheme="minorHAnsi" w:hAnsiTheme="minorHAnsi" w:cstheme="minorHAnsi"/>
      <w:sz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B0EE4"/>
    <w:pPr>
      <w:spacing w:before="0"/>
      <w:ind w:left="1470"/>
    </w:pPr>
    <w:rPr>
      <w:rFonts w:asciiTheme="minorHAnsi" w:hAnsiTheme="minorHAnsi" w:cstheme="minorHAnsi"/>
      <w:sz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B0EE4"/>
    <w:pPr>
      <w:spacing w:before="0"/>
      <w:ind w:left="1680"/>
    </w:pPr>
    <w:rPr>
      <w:rFonts w:asciiTheme="minorHAnsi" w:hAnsiTheme="minorHAnsi" w:cstheme="minorHAnsi"/>
      <w:sz w:val="20"/>
    </w:rPr>
  </w:style>
  <w:style w:type="paragraph" w:customStyle="1" w:styleId="Kadertekst">
    <w:name w:val="Kadertekst"/>
    <w:basedOn w:val="Standaard"/>
    <w:qFormat/>
    <w:rsid w:val="00FB0EE4"/>
    <w:pPr>
      <w:spacing w:before="260"/>
    </w:pPr>
    <w:rPr>
      <w:rFonts w:ascii="Arial" w:hAnsi="Arial"/>
      <w:sz w:val="19"/>
      <w:szCs w:val="19"/>
    </w:rPr>
  </w:style>
  <w:style w:type="table" w:styleId="Rastertabel1licht">
    <w:name w:val="Grid Table 1 Light"/>
    <w:basedOn w:val="Standaardtabel"/>
    <w:uiPriority w:val="46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55B2FF" w:themeColor="text1" w:themeTint="66"/>
        <w:left w:val="single" w:sz="4" w:space="0" w:color="55B2FF" w:themeColor="text1" w:themeTint="66"/>
        <w:bottom w:val="single" w:sz="4" w:space="0" w:color="55B2FF" w:themeColor="text1" w:themeTint="66"/>
        <w:right w:val="single" w:sz="4" w:space="0" w:color="55B2FF" w:themeColor="text1" w:themeTint="66"/>
        <w:insideH w:val="single" w:sz="4" w:space="0" w:color="55B2FF" w:themeColor="text1" w:themeTint="66"/>
        <w:insideV w:val="single" w:sz="4" w:space="0" w:color="55B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1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1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">
    <w:name w:val="Grid Table 4"/>
    <w:basedOn w:val="Standaardtabel"/>
    <w:uiPriority w:val="49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018CFF" w:themeColor="text1" w:themeTint="99"/>
        <w:left w:val="single" w:sz="4" w:space="0" w:color="018CFF" w:themeColor="text1" w:themeTint="99"/>
        <w:bottom w:val="single" w:sz="4" w:space="0" w:color="018CFF" w:themeColor="text1" w:themeTint="99"/>
        <w:right w:val="single" w:sz="4" w:space="0" w:color="018CFF" w:themeColor="text1" w:themeTint="99"/>
        <w:insideH w:val="single" w:sz="4" w:space="0" w:color="018CFF" w:themeColor="text1" w:themeTint="99"/>
        <w:insideV w:val="single" w:sz="4" w:space="0" w:color="01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nil"/>
          <w:insideV w:val="nil"/>
        </w:tcBorders>
        <w:shd w:val="clear" w:color="auto" w:fill="003057" w:themeFill="text1"/>
      </w:tcPr>
    </w:tblStylePr>
    <w:tblStylePr w:type="lastRow">
      <w:rPr>
        <w:b/>
        <w:bCs/>
      </w:rPr>
      <w:tblPr/>
      <w:tcPr>
        <w:tcBorders>
          <w:top w:val="double" w:sz="4" w:space="0" w:color="00305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text1" w:themeFillTint="33"/>
      </w:tcPr>
    </w:tblStylePr>
    <w:tblStylePr w:type="band1Horz">
      <w:tblPr/>
      <w:tcPr>
        <w:shd w:val="clear" w:color="auto" w:fill="AAD8FF" w:themeFill="text1" w:themeFillTint="33"/>
      </w:tcPr>
    </w:tblStylePr>
  </w:style>
  <w:style w:type="table" w:customStyle="1" w:styleId="RegioTabelstijl2">
    <w:name w:val="Regio Tabelstijl 2"/>
    <w:basedOn w:val="Standaardtabel"/>
    <w:uiPriority w:val="99"/>
    <w:rsid w:val="00FB0EE4"/>
    <w:pPr>
      <w:spacing w:after="0" w:line="240" w:lineRule="auto"/>
    </w:pPr>
    <w:rPr>
      <w:rFonts w:ascii="Arial" w:hAnsi="Arial" w:cs="Times New Roman (Hoofdtekst CS)"/>
      <w:sz w:val="18"/>
    </w:rPr>
    <w:tblPr>
      <w:tblBorders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single" w:sz="4" w:space="0" w:color="003057" w:themeColor="text1"/>
          <w:insideV w:val="single" w:sz="4" w:space="0" w:color="003057" w:themeColor="text1"/>
          <w:tl2br w:val="nil"/>
          <w:tr2bl w:val="nil"/>
        </w:tcBorders>
        <w:shd w:val="clear" w:color="auto" w:fill="003057" w:themeFill="text1"/>
        <w:vAlign w:val="top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12" w:space="0" w:color="E5006D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sz w:val="18"/>
      </w:rPr>
    </w:tblStylePr>
  </w:style>
  <w:style w:type="numbering" w:customStyle="1" w:styleId="Huidigelijst12">
    <w:name w:val="Huidige lijst12"/>
    <w:uiPriority w:val="99"/>
    <w:rsid w:val="00F83864"/>
    <w:pPr>
      <w:numPr>
        <w:numId w:val="20"/>
      </w:numPr>
    </w:pPr>
  </w:style>
  <w:style w:type="numbering" w:customStyle="1" w:styleId="Huidigelijst13">
    <w:name w:val="Huidige lijst13"/>
    <w:uiPriority w:val="99"/>
    <w:rsid w:val="00F83864"/>
    <w:pPr>
      <w:numPr>
        <w:numId w:val="21"/>
      </w:numPr>
    </w:pPr>
  </w:style>
  <w:style w:type="paragraph" w:styleId="Titel">
    <w:name w:val="Title"/>
    <w:basedOn w:val="Standaard"/>
    <w:next w:val="Standaard"/>
    <w:link w:val="TitelChar"/>
    <w:uiPriority w:val="10"/>
    <w:rsid w:val="0034252B"/>
    <w:pPr>
      <w:spacing w:before="520" w:line="264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34252B"/>
    <w:rPr>
      <w:rFonts w:ascii="Arial" w:eastAsiaTheme="majorEastAsia" w:hAnsi="Arial" w:cstheme="majorBidi"/>
      <w:b/>
      <w:color w:val="003057"/>
      <w:spacing w:val="-10"/>
      <w:kern w:val="28"/>
      <w:sz w:val="36"/>
      <w:szCs w:val="56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46211"/>
    <w:rPr>
      <w:color w:val="E5006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kiestoffels/Library/CloudStorage/OneDrive-Gedeeldebibliotheken-MidpointBrabant/08.%20Communicatie%20-%2002.%20Sjablonen%20en%20formats%20corporate/Sjablonen%20nieuw/Sjabloon%20leeg%20document%20met%20logo%20-%20RegioHvB.dotx" TargetMode="External"/></Relationships>
</file>

<file path=word/theme/theme1.xml><?xml version="1.0" encoding="utf-8"?>
<a:theme xmlns:a="http://schemas.openxmlformats.org/drawingml/2006/main" name="Kantoorthema">
  <a:themeElements>
    <a:clrScheme name="Regio Hart van Brabant">
      <a:dk1>
        <a:srgbClr val="003057"/>
      </a:dk1>
      <a:lt1>
        <a:srgbClr val="FFFFFF"/>
      </a:lt1>
      <a:dk2>
        <a:srgbClr val="003057"/>
      </a:dk2>
      <a:lt2>
        <a:srgbClr val="DAE0E3"/>
      </a:lt2>
      <a:accent1>
        <a:srgbClr val="E5006D"/>
      </a:accent1>
      <a:accent2>
        <a:srgbClr val="0080C9"/>
      </a:accent2>
      <a:accent3>
        <a:srgbClr val="00A870"/>
      </a:accent3>
      <a:accent4>
        <a:srgbClr val="FDC31F"/>
      </a:accent4>
      <a:accent5>
        <a:srgbClr val="A00057"/>
      </a:accent5>
      <a:accent6>
        <a:srgbClr val="E5006D"/>
      </a:accent6>
      <a:hlink>
        <a:srgbClr val="E5006D"/>
      </a:hlink>
      <a:folHlink>
        <a:srgbClr val="0080C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24159B1811F4EA912ECD3B3C8BEED" ma:contentTypeVersion="13" ma:contentTypeDescription="Een nieuw document maken." ma:contentTypeScope="" ma:versionID="8656889e1590d19dac29e9822647cf80">
  <xsd:schema xmlns:xsd="http://www.w3.org/2001/XMLSchema" xmlns:xs="http://www.w3.org/2001/XMLSchema" xmlns:p="http://schemas.microsoft.com/office/2006/metadata/properties" xmlns:ns2="f3a79194-2947-4be2-960b-201d7d7cb6a0" xmlns:ns3="a118634f-c385-4e06-8188-49b84810f7ec" targetNamespace="http://schemas.microsoft.com/office/2006/metadata/properties" ma:root="true" ma:fieldsID="4b1bbdd5ae101e985c256778d7acf414" ns2:_="" ns3:_="">
    <xsd:import namespace="f3a79194-2947-4be2-960b-201d7d7cb6a0"/>
    <xsd:import namespace="a118634f-c385-4e06-8188-49b84810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79194-2947-4be2-960b-201d7d7cb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672eafb-3aed-4e66-b4eb-8ffe897fc1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8634f-c385-4e06-8188-49b84810f7e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dad1a-2dc4-429f-82de-5872a584cbe3}" ma:internalName="TaxCatchAll" ma:showField="CatchAllData" ma:web="a118634f-c385-4e06-8188-49b84810f7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18634f-c385-4e06-8188-49b84810f7ec" xsi:nil="true"/>
    <lcf76f155ced4ddcb4097134ff3c332f xmlns="f3a79194-2947-4be2-960b-201d7d7cb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392C7A-5078-436B-9B05-FC5B70E1E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E39BC0-660D-4190-B7E7-D46FEDB4B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79194-2947-4be2-960b-201d7d7cb6a0"/>
    <ds:schemaRef ds:uri="a118634f-c385-4e06-8188-49b84810f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1067A7-3B7A-DF49-BC05-1ED5D277B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E2E55E-519A-4A86-BB27-5DEA3ED95067}">
  <ds:schemaRefs>
    <ds:schemaRef ds:uri="http://schemas.microsoft.com/office/2006/metadata/properties"/>
    <ds:schemaRef ds:uri="http://schemas.microsoft.com/office/infopath/2007/PartnerControls"/>
    <ds:schemaRef ds:uri="a118634f-c385-4e06-8188-49b84810f7ec"/>
    <ds:schemaRef ds:uri="f3a79194-2947-4be2-960b-201d7d7cb6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leeg document met logo - RegioHvB.dotx</Template>
  <TotalTime>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Nikkie Vissers</dc:creator>
  <cp:lastModifiedBy>Joost Abbing</cp:lastModifiedBy>
  <cp:revision>5</cp:revision>
  <cp:lastPrinted>2022-09-12T11:53:00Z</cp:lastPrinted>
  <dcterms:created xsi:type="dcterms:W3CDTF">2024-02-05T12:56:00Z</dcterms:created>
  <dcterms:modified xsi:type="dcterms:W3CDTF">2024-05-30T11:03:00Z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0x0101004CE24159B1811F4EA912ECD3B3C8BEED</vt:lpwstr>
  </property>
  <property fmtid="{D5CDD505-2E9C-101B-9397-08002B2CF9AE}" pid="3" name="Order">
    <vt:r8>58000</vt:r8>
  </property>
</Properties>
</file>